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27" w:rsidRDefault="00F23027" w:rsidP="00F23027">
      <w:pPr>
        <w:rPr>
          <w:rFonts w:ascii="Arial" w:hAnsi="Arial" w:cs="Arial"/>
          <w:noProof/>
          <w:color w:val="0000FF"/>
          <w:lang w:eastAsia="pt-PT"/>
        </w:rPr>
      </w:pPr>
      <w:bookmarkStart w:id="0" w:name="_GoBack"/>
      <w:bookmarkEnd w:id="0"/>
      <w:r>
        <w:rPr>
          <w:rFonts w:ascii="Arial" w:hAnsi="Arial" w:cs="Arial"/>
          <w:noProof/>
          <w:color w:val="0000FF"/>
          <w:lang w:eastAsia="pt-PT"/>
        </w:rPr>
        <w:drawing>
          <wp:anchor distT="0" distB="0" distL="114300" distR="114300" simplePos="0" relativeHeight="251659264" behindDoc="1" locked="0" layoutInCell="1" allowOverlap="1" wp14:anchorId="4EAE60EE" wp14:editId="12C9637B">
            <wp:simplePos x="0" y="0"/>
            <wp:positionH relativeFrom="column">
              <wp:posOffset>-120015</wp:posOffset>
            </wp:positionH>
            <wp:positionV relativeFrom="paragraph">
              <wp:posOffset>-367665</wp:posOffset>
            </wp:positionV>
            <wp:extent cx="556704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q_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pt-PT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3810"/>
                <wp:docPr id="23" name="Rectângulo 23" descr="Escola Secundária Eça de Queirós">
                  <a:hlinkClick xmlns:a="http://schemas.openxmlformats.org/drawingml/2006/main" r:id="rId10" tooltip="&quot;Escola Secundária Eça de Queiró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ângulo 23" o:spid="_x0000_s1026" alt="Escola Secundária Eça de Queirós" href="http://www.eseqlx.net/queirosbeta/index.php" title="&quot;Escola Secundária Eça de Queirós&quot;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F23027" w:rsidRDefault="00F23027" w:rsidP="00F23027">
      <w:pPr>
        <w:jc w:val="center"/>
      </w:pPr>
    </w:p>
    <w:p w:rsidR="00F23027" w:rsidRPr="005714B1" w:rsidRDefault="00F23027" w:rsidP="00F23027">
      <w:pPr>
        <w:jc w:val="center"/>
        <w:rPr>
          <w:rFonts w:ascii="Tahoma" w:hAnsi="Tahoma" w:cs="Tahoma"/>
          <w:sz w:val="32"/>
        </w:rPr>
      </w:pPr>
      <w:r w:rsidRPr="005714B1">
        <w:rPr>
          <w:rFonts w:ascii="Tahoma" w:hAnsi="Tahoma" w:cs="Tahoma"/>
          <w:sz w:val="32"/>
        </w:rPr>
        <w:t>CURSO TECNOLÓGICO DE INFORMÁTICA – SISTEMAS</w:t>
      </w:r>
    </w:p>
    <w:p w:rsidR="00F23027" w:rsidRDefault="00F23027" w:rsidP="00F23027">
      <w:pPr>
        <w:jc w:val="center"/>
      </w:pPr>
    </w:p>
    <w:p w:rsidR="00F23027" w:rsidRDefault="00F23027" w:rsidP="00F23027">
      <w:pPr>
        <w:jc w:val="center"/>
      </w:pPr>
    </w:p>
    <w:p w:rsidR="00F23027" w:rsidRPr="005714B1" w:rsidRDefault="00F23027" w:rsidP="00F23027">
      <w:pPr>
        <w:jc w:val="center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UFCD 0769 Arquitetura do Computador</w:t>
      </w:r>
    </w:p>
    <w:p w:rsidR="00F23027" w:rsidRDefault="00F23027" w:rsidP="00F23027">
      <w:pPr>
        <w:jc w:val="center"/>
      </w:pPr>
    </w:p>
    <w:p w:rsidR="00F23027" w:rsidRDefault="00DA560C" w:rsidP="00F23027">
      <w:pPr>
        <w:jc w:val="center"/>
      </w:pPr>
      <w:r>
        <w:rPr>
          <w:rFonts w:ascii="Tahoma" w:hAnsi="Tahoma" w:cs="Tahoma"/>
          <w:noProof/>
          <w:sz w:val="32"/>
          <w:szCs w:val="28"/>
          <w:lang w:eastAsia="pt-PT"/>
        </w:rPr>
        <w:drawing>
          <wp:inline distT="0" distB="0" distL="0" distR="0" wp14:anchorId="138E6597" wp14:editId="58DC02C8">
            <wp:extent cx="4216998" cy="2339225"/>
            <wp:effectExtent l="0" t="0" r="0" b="4445"/>
            <wp:docPr id="25" name="Imagem 25" descr="C:\Users\Bruno Ponce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Ponces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69" cy="23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7" w:rsidRDefault="00F23027" w:rsidP="00F23027">
      <w:pPr>
        <w:jc w:val="center"/>
      </w:pPr>
    </w:p>
    <w:p w:rsidR="00F23027" w:rsidRDefault="00F23027" w:rsidP="00F23027">
      <w:pPr>
        <w:jc w:val="center"/>
      </w:pPr>
    </w:p>
    <w:p w:rsidR="00F23027" w:rsidRPr="005714B1" w:rsidRDefault="00F23027" w:rsidP="00F23027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 xml:space="preserve">Aluno: </w:t>
      </w:r>
      <w:r>
        <w:rPr>
          <w:rFonts w:ascii="Tahoma" w:hAnsi="Tahoma" w:cs="Tahoma"/>
          <w:sz w:val="32"/>
          <w:szCs w:val="28"/>
        </w:rPr>
        <w:t>Bruno Ponces</w:t>
      </w:r>
      <w:r w:rsidRPr="005714B1">
        <w:rPr>
          <w:rFonts w:ascii="Tahoma" w:hAnsi="Tahoma" w:cs="Tahoma"/>
          <w:sz w:val="32"/>
          <w:szCs w:val="28"/>
        </w:rPr>
        <w:t xml:space="preserve"> </w:t>
      </w:r>
    </w:p>
    <w:p w:rsidR="00F23027" w:rsidRPr="005714B1" w:rsidRDefault="00F23027" w:rsidP="00F23027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Turma</w:t>
      </w:r>
      <w:r>
        <w:rPr>
          <w:rFonts w:ascii="Tahoma" w:hAnsi="Tahoma" w:cs="Tahoma"/>
          <w:sz w:val="32"/>
          <w:szCs w:val="28"/>
        </w:rPr>
        <w:t>:</w:t>
      </w:r>
      <w:r w:rsidRPr="005714B1">
        <w:rPr>
          <w:rFonts w:ascii="Tahoma" w:hAnsi="Tahoma" w:cs="Tahoma"/>
          <w:sz w:val="32"/>
          <w:szCs w:val="28"/>
        </w:rPr>
        <w:t xml:space="preserve"> SD S1</w:t>
      </w:r>
    </w:p>
    <w:p w:rsidR="00F23027" w:rsidRPr="005714B1" w:rsidRDefault="00F23027" w:rsidP="00F23027">
      <w:pPr>
        <w:jc w:val="center"/>
        <w:rPr>
          <w:rFonts w:ascii="Tahoma" w:hAnsi="Tahoma" w:cs="Tahoma"/>
          <w:sz w:val="32"/>
          <w:szCs w:val="28"/>
        </w:rPr>
      </w:pPr>
    </w:p>
    <w:p w:rsidR="001D386A" w:rsidRDefault="00F23027" w:rsidP="00F23027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Lisboa</w:t>
      </w:r>
      <w:r>
        <w:rPr>
          <w:rFonts w:ascii="Tahoma" w:hAnsi="Tahoma" w:cs="Tahoma"/>
          <w:sz w:val="32"/>
          <w:szCs w:val="28"/>
        </w:rPr>
        <w:t>,</w:t>
      </w:r>
      <w:r w:rsidRPr="005714B1">
        <w:rPr>
          <w:rFonts w:ascii="Tahoma" w:hAnsi="Tahoma" w:cs="Tahoma"/>
          <w:sz w:val="32"/>
          <w:szCs w:val="28"/>
        </w:rPr>
        <w:t xml:space="preserve"> </w:t>
      </w:r>
      <w:r>
        <w:rPr>
          <w:rFonts w:ascii="Tahoma" w:hAnsi="Tahoma" w:cs="Tahoma"/>
          <w:sz w:val="32"/>
          <w:szCs w:val="28"/>
        </w:rPr>
        <w:t>3 Janeiro de 2013</w:t>
      </w:r>
      <w:r w:rsidR="001D386A">
        <w:rPr>
          <w:rFonts w:ascii="Tahoma" w:hAnsi="Tahoma" w:cs="Tahoma"/>
          <w:sz w:val="32"/>
          <w:szCs w:val="28"/>
        </w:rPr>
        <w:br w:type="page"/>
      </w:r>
    </w:p>
    <w:p w:rsidR="00F23027" w:rsidRDefault="006D2B60" w:rsidP="006D2B60">
      <w:pPr>
        <w:pStyle w:val="Ttulo"/>
        <w:jc w:val="center"/>
      </w:pPr>
      <w:bookmarkStart w:id="1" w:name="_Toc344372338"/>
      <w:r>
        <w:lastRenderedPageBreak/>
        <w:t>Índice</w:t>
      </w:r>
      <w:bookmarkEnd w:id="1"/>
    </w:p>
    <w:p w:rsidR="006D2B60" w:rsidRPr="00F23027" w:rsidRDefault="006D2B60" w:rsidP="00F23027">
      <w:pPr>
        <w:jc w:val="center"/>
        <w:rPr>
          <w:rFonts w:ascii="Tahoma" w:hAnsi="Tahoma" w:cs="Tahoma"/>
          <w:sz w:val="32"/>
          <w:szCs w:val="28"/>
        </w:rPr>
      </w:pPr>
    </w:p>
    <w:sdt>
      <w:sdtPr>
        <w:rPr>
          <w:rFonts w:asciiTheme="minorHAnsi" w:hAnsiTheme="minorHAnsi"/>
          <w:color w:val="auto"/>
          <w:sz w:val="21"/>
          <w:szCs w:val="21"/>
        </w:rPr>
        <w:id w:val="2312892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23027" w:rsidRDefault="00F23027">
          <w:pPr>
            <w:pStyle w:val="Ttulodondice"/>
          </w:pPr>
          <w:r>
            <w:t>Conteúdo</w:t>
          </w:r>
        </w:p>
        <w:p w:rsidR="006D2B60" w:rsidRDefault="006D2B60" w:rsidP="006D2B60"/>
        <w:p w:rsidR="006D2B60" w:rsidRPr="006D2B60" w:rsidRDefault="006D2B60" w:rsidP="006D2B60"/>
        <w:p w:rsidR="006D2B60" w:rsidRDefault="00F23027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4372338" w:history="1">
            <w:r w:rsidR="006D2B60" w:rsidRPr="00EF0BCC">
              <w:rPr>
                <w:rStyle w:val="Hiperligao"/>
                <w:noProof/>
              </w:rPr>
              <w:t>Índice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_Toc344372338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2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39" w:history="1">
            <w:r w:rsidR="006D2B60" w:rsidRPr="00EF0BCC">
              <w:rPr>
                <w:rStyle w:val="Hiperligao"/>
                <w:noProof/>
              </w:rPr>
              <w:t>Arquitetura do computador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_Toc344372339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3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2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0" w:history="1">
            <w:r w:rsidR="006D2B60" w:rsidRPr="00EF0BCC">
              <w:rPr>
                <w:rStyle w:val="Hiperligao"/>
                <w:noProof/>
              </w:rPr>
              <w:t>Montagem do computador passo a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_Toc344372340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3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1" w:history="1">
            <w:r w:rsidR="006D2B60" w:rsidRPr="00EF0BCC">
              <w:rPr>
                <w:rStyle w:val="Hiperligao"/>
                <w:noProof/>
              </w:rPr>
              <w:t>1º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_Toc344372341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3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2" w:history="1">
            <w:r w:rsidR="006D2B60" w:rsidRPr="00EF0BCC">
              <w:rPr>
                <w:rStyle w:val="Hiperligao"/>
                <w:noProof/>
              </w:rPr>
              <w:t>2º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_Toc344372342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4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3" w:history="1">
            <w:r w:rsidR="006D2B60" w:rsidRPr="00EF0BCC">
              <w:rPr>
                <w:rStyle w:val="Hiperligao"/>
                <w:noProof/>
              </w:rPr>
              <w:t>3º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_Toc344372343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5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4" w:history="1">
            <w:r w:rsidR="006D2B60" w:rsidRPr="00EF0BCC">
              <w:rPr>
                <w:rStyle w:val="Hiperligao"/>
                <w:noProof/>
              </w:rPr>
              <w:t>4º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_Toc344372344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7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5" w:history="1">
            <w:r w:rsidR="006D2B60" w:rsidRPr="00EF0BCC">
              <w:rPr>
                <w:rStyle w:val="Hiperligao"/>
                <w:noProof/>
              </w:rPr>
              <w:t>5º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_Toc344372345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9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6" w:history="1">
            <w:r w:rsidR="006D2B60" w:rsidRPr="00EF0BCC">
              <w:rPr>
                <w:rStyle w:val="Hiperligao"/>
                <w:noProof/>
              </w:rPr>
              <w:t>6º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_Toc344372346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11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7" w:history="1">
            <w:r w:rsidR="006D2B60" w:rsidRPr="00EF0BCC">
              <w:rPr>
                <w:rStyle w:val="Hiperligao"/>
                <w:noProof/>
              </w:rPr>
              <w:t>7º Passo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_Toc344372347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13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6D2B60" w:rsidRDefault="004610D3">
          <w:pPr>
            <w:pStyle w:val="ndice1"/>
            <w:tabs>
              <w:tab w:val="right" w:leader="dot" w:pos="8494"/>
            </w:tabs>
            <w:rPr>
              <w:iCs w:val="0"/>
              <w:noProof/>
              <w:sz w:val="22"/>
              <w:szCs w:val="22"/>
              <w:lang w:eastAsia="pt-PT"/>
            </w:rPr>
          </w:pPr>
          <w:hyperlink w:anchor="_Toc344372348" w:history="1">
            <w:r w:rsidR="006D2B60" w:rsidRPr="00EF0BCC">
              <w:rPr>
                <w:rStyle w:val="Hiperligao"/>
                <w:noProof/>
              </w:rPr>
              <w:t>Bibliografia</w:t>
            </w:r>
            <w:r w:rsidR="006D2B60">
              <w:rPr>
                <w:noProof/>
                <w:webHidden/>
              </w:rPr>
              <w:tab/>
            </w:r>
            <w:r w:rsidR="006D2B60">
              <w:rPr>
                <w:noProof/>
                <w:webHidden/>
              </w:rPr>
              <w:fldChar w:fldCharType="begin"/>
            </w:r>
            <w:r w:rsidR="006D2B60">
              <w:rPr>
                <w:noProof/>
                <w:webHidden/>
              </w:rPr>
              <w:instrText xml:space="preserve"> PAGEREF _Toc344372348 \h </w:instrText>
            </w:r>
            <w:r w:rsidR="006D2B60">
              <w:rPr>
                <w:noProof/>
                <w:webHidden/>
              </w:rPr>
            </w:r>
            <w:r w:rsidR="006D2B60">
              <w:rPr>
                <w:noProof/>
                <w:webHidden/>
              </w:rPr>
              <w:fldChar w:fldCharType="separate"/>
            </w:r>
            <w:r w:rsidR="006D2B60">
              <w:rPr>
                <w:noProof/>
                <w:webHidden/>
              </w:rPr>
              <w:t>16</w:t>
            </w:r>
            <w:r w:rsidR="006D2B60">
              <w:rPr>
                <w:noProof/>
                <w:webHidden/>
              </w:rPr>
              <w:fldChar w:fldCharType="end"/>
            </w:r>
          </w:hyperlink>
        </w:p>
        <w:p w:rsidR="00F23027" w:rsidRDefault="00F23027">
          <w:r>
            <w:rPr>
              <w:b/>
              <w:bCs/>
            </w:rPr>
            <w:fldChar w:fldCharType="end"/>
          </w:r>
        </w:p>
      </w:sdtContent>
    </w:sdt>
    <w:p w:rsidR="00F23027" w:rsidRDefault="00F23027" w:rsidP="0007193F">
      <w:pPr>
        <w:pStyle w:val="Ttulo"/>
        <w:jc w:val="center"/>
        <w:rPr>
          <w:sz w:val="52"/>
          <w:szCs w:val="52"/>
        </w:rPr>
      </w:pPr>
    </w:p>
    <w:p w:rsidR="00F23027" w:rsidRDefault="00F23027" w:rsidP="00F23027">
      <w:pPr>
        <w:rPr>
          <w:rFonts w:asciiTheme="majorHAnsi" w:eastAsiaTheme="majorEastAsia" w:hAnsiTheme="majorHAnsi" w:cstheme="majorBidi"/>
          <w:color w:val="FFFFFF" w:themeColor="background1"/>
          <w:spacing w:val="10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br w:type="page"/>
      </w:r>
    </w:p>
    <w:p w:rsidR="00AC721E" w:rsidRPr="0007193F" w:rsidRDefault="0007193F" w:rsidP="0007193F">
      <w:pPr>
        <w:pStyle w:val="Ttulo"/>
        <w:jc w:val="center"/>
        <w:rPr>
          <w:sz w:val="52"/>
          <w:szCs w:val="52"/>
        </w:rPr>
      </w:pPr>
      <w:bookmarkStart w:id="2" w:name="_Toc344372339"/>
      <w:r w:rsidRPr="0007193F">
        <w:rPr>
          <w:sz w:val="52"/>
          <w:szCs w:val="52"/>
        </w:rPr>
        <w:lastRenderedPageBreak/>
        <w:t>Arquitetura do computador</w:t>
      </w:r>
      <w:bookmarkEnd w:id="2"/>
    </w:p>
    <w:p w:rsidR="0007193F" w:rsidRDefault="0007193F"/>
    <w:p w:rsidR="0007193F" w:rsidRPr="0007193F" w:rsidRDefault="0007193F" w:rsidP="0007193F">
      <w:pPr>
        <w:pStyle w:val="Subttulo"/>
        <w:jc w:val="center"/>
      </w:pPr>
      <w:bookmarkStart w:id="3" w:name="_Toc344372340"/>
      <w:r w:rsidRPr="0007193F">
        <w:t>Montagem do computador passo a passo</w:t>
      </w:r>
      <w:bookmarkEnd w:id="3"/>
    </w:p>
    <w:p w:rsidR="0007193F" w:rsidRDefault="0007193F"/>
    <w:p w:rsidR="0007193F" w:rsidRDefault="0007193F" w:rsidP="0007193F">
      <w:pPr>
        <w:jc w:val="both"/>
      </w:pPr>
      <w:r w:rsidRPr="0007193F">
        <w:rPr>
          <w:b/>
          <w:sz w:val="24"/>
          <w:szCs w:val="24"/>
        </w:rPr>
        <w:t>Um computador pessoal é composto por vários componentes que juntos executam quase todo o tipo de tarefas que queremos. Neste tutorial vamos aprender a tornar o nosso computador ainda mais pessoal, “construindo-o” com as nossas próprias mãos, o que para além de útil, tem sempre um gosto especial</w:t>
      </w:r>
      <w:r>
        <w:t>.</w:t>
      </w:r>
    </w:p>
    <w:p w:rsidR="0007193F" w:rsidRDefault="0007193F" w:rsidP="0007193F">
      <w:pPr>
        <w:pStyle w:val="Ttulo"/>
        <w:jc w:val="center"/>
      </w:pPr>
      <w:bookmarkStart w:id="4" w:name="_Toc344372341"/>
      <w:r>
        <w:t>1º Passo</w:t>
      </w:r>
      <w:bookmarkEnd w:id="4"/>
    </w:p>
    <w:p w:rsidR="003B4517" w:rsidRDefault="0007193F" w:rsidP="003B4517">
      <w:pPr>
        <w:pStyle w:val="NormalWeb"/>
        <w:jc w:val="both"/>
        <w:rPr>
          <w:rFonts w:asciiTheme="minorHAnsi" w:hAnsiTheme="minorHAnsi"/>
          <w:b/>
          <w:i/>
          <w:noProof/>
        </w:rPr>
      </w:pPr>
      <w:r w:rsidRPr="0007193F">
        <w:rPr>
          <w:rFonts w:asciiTheme="minorHAnsi" w:hAnsiTheme="minorHAnsi"/>
          <w:b/>
        </w:rPr>
        <w:t>Vamos certificar-nos que temos todos os componentes à nossa disposição. Neste caso vou usar os que estão como o</w:t>
      </w:r>
      <w:r w:rsidR="003B4517">
        <w:rPr>
          <w:rFonts w:asciiTheme="minorHAnsi" w:hAnsiTheme="minorHAnsi"/>
          <w:b/>
        </w:rPr>
        <w:t xml:space="preserve">pcional: Placa Gráfica e </w:t>
      </w:r>
      <w:r w:rsidR="003B4517" w:rsidRPr="003B4517">
        <w:rPr>
          <w:rFonts w:asciiTheme="minorHAnsi" w:hAnsiTheme="minorHAnsi"/>
          <w:b/>
          <w:i/>
        </w:rPr>
        <w:t>Drive</w:t>
      </w:r>
      <w:r w:rsidR="003B4517">
        <w:rPr>
          <w:rFonts w:asciiTheme="minorHAnsi" w:hAnsiTheme="minorHAnsi"/>
          <w:b/>
        </w:rPr>
        <w:t xml:space="preserve"> de CDs / DVDs</w:t>
      </w:r>
      <w:r w:rsidRPr="0007193F">
        <w:rPr>
          <w:rFonts w:asciiTheme="minorHAnsi" w:hAnsiTheme="minorHAnsi"/>
          <w:b/>
        </w:rPr>
        <w:t xml:space="preserve">. A placa gráfica é dada como opcional pois existem </w:t>
      </w:r>
      <w:r w:rsidR="003B4517" w:rsidRPr="003B4517">
        <w:rPr>
          <w:rFonts w:asciiTheme="minorHAnsi" w:hAnsiTheme="minorHAnsi"/>
          <w:b/>
          <w:i/>
        </w:rPr>
        <w:t>mother</w:t>
      </w:r>
      <w:r w:rsidRPr="003B4517">
        <w:rPr>
          <w:rFonts w:asciiTheme="minorHAnsi" w:hAnsiTheme="minorHAnsi"/>
          <w:b/>
          <w:i/>
        </w:rPr>
        <w:t>boards</w:t>
      </w:r>
      <w:r w:rsidRPr="0007193F">
        <w:rPr>
          <w:rFonts w:asciiTheme="minorHAnsi" w:hAnsiTheme="minorHAnsi"/>
          <w:b/>
        </w:rPr>
        <w:t xml:space="preserve"> com placa </w:t>
      </w:r>
      <w:proofErr w:type="spellStart"/>
      <w:r w:rsidRPr="003B4517">
        <w:rPr>
          <w:rFonts w:asciiTheme="minorHAnsi" w:hAnsiTheme="minorHAnsi"/>
          <w:b/>
          <w:i/>
        </w:rPr>
        <w:t>onboard</w:t>
      </w:r>
      <w:proofErr w:type="spellEnd"/>
      <w:r w:rsidRPr="0007193F">
        <w:rPr>
          <w:rFonts w:asciiTheme="minorHAnsi" w:hAnsiTheme="minorHAnsi"/>
          <w:b/>
        </w:rPr>
        <w:t xml:space="preserve">, ou seja, já existe uma gráfica embutida na </w:t>
      </w:r>
      <w:r w:rsidR="003B4517" w:rsidRPr="003B4517">
        <w:rPr>
          <w:rFonts w:asciiTheme="minorHAnsi" w:hAnsiTheme="minorHAnsi"/>
          <w:b/>
          <w:i/>
        </w:rPr>
        <w:t>mother</w:t>
      </w:r>
      <w:r w:rsidRPr="003B4517">
        <w:rPr>
          <w:rFonts w:asciiTheme="minorHAnsi" w:hAnsiTheme="minorHAnsi"/>
          <w:b/>
          <w:i/>
        </w:rPr>
        <w:t xml:space="preserve">board </w:t>
      </w:r>
      <w:r w:rsidR="003B4517">
        <w:rPr>
          <w:rFonts w:asciiTheme="minorHAnsi" w:hAnsiTheme="minorHAnsi"/>
          <w:b/>
        </w:rPr>
        <w:t xml:space="preserve">e a </w:t>
      </w:r>
      <w:proofErr w:type="gramStart"/>
      <w:r w:rsidR="003B4517" w:rsidRPr="003B4517">
        <w:rPr>
          <w:rFonts w:asciiTheme="minorHAnsi" w:hAnsiTheme="minorHAnsi"/>
          <w:b/>
          <w:i/>
        </w:rPr>
        <w:t>drive</w:t>
      </w:r>
      <w:proofErr w:type="gramEnd"/>
      <w:r w:rsidR="003B4517">
        <w:rPr>
          <w:rFonts w:asciiTheme="minorHAnsi" w:hAnsiTheme="minorHAnsi"/>
          <w:b/>
        </w:rPr>
        <w:t xml:space="preserve"> de </w:t>
      </w:r>
      <w:proofErr w:type="spellStart"/>
      <w:r w:rsidR="003B4517">
        <w:rPr>
          <w:rFonts w:asciiTheme="minorHAnsi" w:hAnsiTheme="minorHAnsi"/>
          <w:b/>
        </w:rPr>
        <w:t>CDs</w:t>
      </w:r>
      <w:proofErr w:type="spellEnd"/>
      <w:r w:rsidR="003B4517">
        <w:rPr>
          <w:rFonts w:asciiTheme="minorHAnsi" w:hAnsiTheme="minorHAnsi"/>
          <w:b/>
        </w:rPr>
        <w:t xml:space="preserve"> / DVDs</w:t>
      </w:r>
      <w:r w:rsidRPr="0007193F">
        <w:rPr>
          <w:rFonts w:asciiTheme="minorHAnsi" w:hAnsiTheme="minorHAnsi"/>
          <w:b/>
        </w:rPr>
        <w:t xml:space="preserve"> passa a ser opcional tendo em conta o vasto mercado e a popularidade de </w:t>
      </w:r>
      <w:proofErr w:type="spellStart"/>
      <w:r w:rsidRPr="0007193F">
        <w:rPr>
          <w:rFonts w:asciiTheme="minorHAnsi" w:hAnsiTheme="minorHAnsi"/>
          <w:b/>
        </w:rPr>
        <w:t>pen’s</w:t>
      </w:r>
      <w:proofErr w:type="spellEnd"/>
      <w:r w:rsidRPr="0007193F">
        <w:rPr>
          <w:rFonts w:asciiTheme="minorHAnsi" w:hAnsiTheme="minorHAnsi"/>
          <w:b/>
        </w:rPr>
        <w:t xml:space="preserve"> e discos externos.</w:t>
      </w:r>
      <w:r w:rsidR="003B4517" w:rsidRPr="003B4517">
        <w:rPr>
          <w:rFonts w:asciiTheme="minorHAnsi" w:hAnsiTheme="minorHAnsi"/>
          <w:b/>
          <w:i/>
          <w:noProof/>
        </w:rPr>
        <w:t xml:space="preserve"> </w:t>
      </w:r>
    </w:p>
    <w:p w:rsidR="003B4517" w:rsidRDefault="003B4517" w:rsidP="006308BA">
      <w:pPr>
        <w:pStyle w:val="NormalWeb"/>
        <w:keepNext/>
        <w:jc w:val="center"/>
      </w:pPr>
      <w:r>
        <w:rPr>
          <w:rFonts w:asciiTheme="minorHAnsi" w:hAnsiTheme="minorHAnsi"/>
          <w:b/>
          <w:i/>
          <w:noProof/>
        </w:rPr>
        <w:drawing>
          <wp:inline distT="0" distB="0" distL="0" distR="0" wp14:anchorId="5CC44772" wp14:editId="70F5BD2C">
            <wp:extent cx="5393690" cy="3585845"/>
            <wp:effectExtent l="0" t="0" r="0" b="0"/>
            <wp:docPr id="1" name="Imagem 1" descr="C:\Users\Bruno Ponces\Desktop\PC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Ponces\Desktop\PC\DSC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17" w:rsidRPr="001D386A" w:rsidRDefault="003B4517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1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Caixa </w:t>
      </w:r>
      <w:proofErr w:type="spellStart"/>
      <w:r w:rsidRPr="001D386A">
        <w:rPr>
          <w:sz w:val="22"/>
          <w:szCs w:val="22"/>
        </w:rPr>
        <w:t>Atx</w:t>
      </w:r>
      <w:proofErr w:type="spellEnd"/>
      <w:r w:rsidRPr="001D386A">
        <w:rPr>
          <w:sz w:val="22"/>
          <w:szCs w:val="22"/>
        </w:rPr>
        <w:t xml:space="preserve"> </w:t>
      </w:r>
      <w:proofErr w:type="spellStart"/>
      <w:r w:rsidRPr="001D386A">
        <w:rPr>
          <w:sz w:val="22"/>
          <w:szCs w:val="22"/>
        </w:rPr>
        <w:t>Nox</w:t>
      </w:r>
      <w:proofErr w:type="spellEnd"/>
      <w:r w:rsidRPr="001D386A">
        <w:rPr>
          <w:sz w:val="22"/>
          <w:szCs w:val="22"/>
        </w:rPr>
        <w:t xml:space="preserve"> </w:t>
      </w:r>
      <w:proofErr w:type="spellStart"/>
      <w:r w:rsidRPr="001D386A">
        <w:rPr>
          <w:sz w:val="22"/>
          <w:szCs w:val="22"/>
        </w:rPr>
        <w:t>Coolbay</w:t>
      </w:r>
      <w:proofErr w:type="spellEnd"/>
      <w:r w:rsidRPr="001D386A">
        <w:rPr>
          <w:sz w:val="22"/>
          <w:szCs w:val="22"/>
        </w:rPr>
        <w:t xml:space="preserve"> V2</w:t>
      </w:r>
      <w:r w:rsidRPr="001D386A">
        <w:rPr>
          <w:sz w:val="22"/>
          <w:szCs w:val="22"/>
        </w:rPr>
        <w:br w:type="page"/>
      </w:r>
    </w:p>
    <w:p w:rsidR="003B4517" w:rsidRDefault="003B4517" w:rsidP="003B4517">
      <w:pPr>
        <w:pStyle w:val="Ttulo"/>
        <w:jc w:val="center"/>
      </w:pPr>
      <w:bookmarkStart w:id="5" w:name="_Toc344372342"/>
      <w:r>
        <w:lastRenderedPageBreak/>
        <w:t>2º Passo</w:t>
      </w:r>
      <w:bookmarkEnd w:id="5"/>
    </w:p>
    <w:p w:rsidR="006308BA" w:rsidRDefault="003B4517" w:rsidP="003B4517">
      <w:pPr>
        <w:pStyle w:val="NormalWeb"/>
        <w:jc w:val="both"/>
        <w:rPr>
          <w:rFonts w:asciiTheme="minorHAnsi" w:hAnsiTheme="minorHAnsi"/>
          <w:b/>
        </w:rPr>
      </w:pPr>
      <w:r w:rsidRPr="003B4517">
        <w:rPr>
          <w:rFonts w:asciiTheme="minorHAnsi" w:hAnsiTheme="minorHAnsi"/>
          <w:b/>
        </w:rPr>
        <w:t xml:space="preserve">Precisamos de por a caixa pronta para receber os componentes “base”: </w:t>
      </w:r>
      <w:proofErr w:type="spellStart"/>
      <w:r w:rsidRPr="003B4517">
        <w:rPr>
          <w:rFonts w:asciiTheme="minorHAnsi" w:hAnsiTheme="minorHAnsi"/>
          <w:b/>
        </w:rPr>
        <w:t>MotherBoard</w:t>
      </w:r>
      <w:proofErr w:type="spellEnd"/>
      <w:r w:rsidRPr="003B4517">
        <w:rPr>
          <w:rFonts w:asciiTheme="minorHAnsi" w:hAnsiTheme="minorHAnsi"/>
          <w:b/>
        </w:rPr>
        <w:t xml:space="preserve"> e Fonte de Alimentação.</w:t>
      </w:r>
    </w:p>
    <w:p w:rsidR="006308BA" w:rsidRDefault="006308BA" w:rsidP="006308BA">
      <w:pPr>
        <w:pStyle w:val="NormalWeb"/>
        <w:keepNext/>
        <w:jc w:val="center"/>
      </w:pPr>
      <w:r>
        <w:rPr>
          <w:rFonts w:asciiTheme="minorHAnsi" w:hAnsiTheme="minorHAnsi"/>
          <w:b/>
          <w:noProof/>
        </w:rPr>
        <w:drawing>
          <wp:inline distT="0" distB="0" distL="0" distR="0" wp14:anchorId="414CA15F" wp14:editId="33D7869D">
            <wp:extent cx="4892800" cy="3252842"/>
            <wp:effectExtent l="953" t="0" r="4127" b="4128"/>
            <wp:docPr id="3" name="Imagem 3" descr="C:\Users\Bruno Ponces\Desktop\PC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Ponces\Desktop\PC\DSC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7085" cy="32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17" w:rsidRPr="001D386A" w:rsidRDefault="006308BA" w:rsidP="006308BA">
      <w:pPr>
        <w:pStyle w:val="Legenda"/>
        <w:jc w:val="center"/>
        <w:rPr>
          <w:b w:val="0"/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2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Preparação para a instalação de componentes</w:t>
      </w:r>
    </w:p>
    <w:p w:rsidR="00605C12" w:rsidRDefault="006308BA" w:rsidP="006308BA">
      <w:pPr>
        <w:pStyle w:val="NormalWeb"/>
        <w:jc w:val="both"/>
        <w:rPr>
          <w:rFonts w:asciiTheme="minorHAnsi" w:hAnsiTheme="minorHAnsi"/>
          <w:b/>
        </w:rPr>
      </w:pPr>
      <w:r w:rsidRPr="006308BA">
        <w:rPr>
          <w:rFonts w:asciiTheme="minorHAnsi" w:hAnsiTheme="minorHAnsi"/>
          <w:b/>
        </w:rPr>
        <w:t xml:space="preserve">Temos então que colocar o “espelho” da motherboard e os pinos que a vão prender a caixa. Por norma serão entre 6 a 8 pinos, dependendo da furação que a motherboard </w:t>
      </w:r>
      <w:proofErr w:type="spellStart"/>
      <w:r w:rsidRPr="006308BA">
        <w:rPr>
          <w:rFonts w:asciiTheme="minorHAnsi" w:hAnsiTheme="minorHAnsi"/>
          <w:b/>
        </w:rPr>
        <w:t>tiver.</w:t>
      </w:r>
      <w:r w:rsidR="00605C12">
        <w:rPr>
          <w:rFonts w:asciiTheme="minorHAnsi" w:hAnsiTheme="minorHAnsi"/>
          <w:b/>
        </w:rPr>
        <w:t>Na</w:t>
      </w:r>
      <w:proofErr w:type="spellEnd"/>
      <w:r w:rsidR="00605C12">
        <w:rPr>
          <w:rFonts w:asciiTheme="minorHAnsi" w:hAnsiTheme="minorHAnsi"/>
          <w:b/>
        </w:rPr>
        <w:t xml:space="preserve"> figura seguinte já terá o espelho colocado para poder ver o desenvolvimento. </w:t>
      </w:r>
    </w:p>
    <w:p w:rsidR="00605C12" w:rsidRDefault="00605C12" w:rsidP="006308BA">
      <w:pPr>
        <w:pStyle w:val="NormalWeb"/>
        <w:jc w:val="both"/>
        <w:rPr>
          <w:rFonts w:asciiTheme="minorHAnsi" w:hAnsiTheme="minorHAnsi"/>
          <w:b/>
        </w:rPr>
      </w:pPr>
    </w:p>
    <w:p w:rsidR="00605C12" w:rsidRPr="00605C12" w:rsidRDefault="00605C12" w:rsidP="00605C12">
      <w:pPr>
        <w:pStyle w:val="NormalWeb"/>
        <w:jc w:val="center"/>
        <w:rPr>
          <w:rFonts w:asciiTheme="minorHAnsi" w:hAnsiTheme="minorHAnsi"/>
          <w:b/>
          <w:i/>
          <w:sz w:val="28"/>
          <w:szCs w:val="28"/>
        </w:rPr>
      </w:pPr>
      <w:r w:rsidRPr="00605C12">
        <w:rPr>
          <w:rFonts w:asciiTheme="minorHAnsi" w:hAnsiTheme="minorHAnsi"/>
          <w:b/>
          <w:sz w:val="28"/>
          <w:szCs w:val="28"/>
        </w:rPr>
        <w:t>Atenção</w:t>
      </w:r>
      <w:r>
        <w:rPr>
          <w:rFonts w:asciiTheme="minorHAnsi" w:hAnsiTheme="minorHAnsi"/>
          <w:b/>
          <w:sz w:val="28"/>
          <w:szCs w:val="28"/>
        </w:rPr>
        <w:t>: E</w:t>
      </w:r>
      <w:r w:rsidRPr="00605C12">
        <w:rPr>
          <w:rFonts w:asciiTheme="minorHAnsi" w:hAnsiTheme="minorHAnsi"/>
          <w:b/>
          <w:sz w:val="28"/>
          <w:szCs w:val="28"/>
        </w:rPr>
        <w:t xml:space="preserve">ste espelho tem de ser colocado antes da </w:t>
      </w:r>
      <w:r w:rsidRPr="00605C12">
        <w:rPr>
          <w:rFonts w:asciiTheme="minorHAnsi" w:hAnsiTheme="minorHAnsi"/>
          <w:b/>
          <w:i/>
          <w:sz w:val="28"/>
          <w:szCs w:val="28"/>
        </w:rPr>
        <w:t>motherboard</w:t>
      </w:r>
      <w:r>
        <w:rPr>
          <w:rFonts w:asciiTheme="minorHAnsi" w:hAnsiTheme="minorHAnsi"/>
          <w:b/>
          <w:i/>
          <w:sz w:val="28"/>
          <w:szCs w:val="28"/>
        </w:rPr>
        <w:br w:type="page"/>
      </w:r>
    </w:p>
    <w:p w:rsidR="00605C12" w:rsidRDefault="00605C12" w:rsidP="00605C12">
      <w:pPr>
        <w:pStyle w:val="NormalWeb"/>
        <w:keepNext/>
        <w:jc w:val="center"/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761E24E5" wp14:editId="7D7A5EB9">
            <wp:extent cx="5393690" cy="3585845"/>
            <wp:effectExtent l="8572" t="0" r="6033" b="6032"/>
            <wp:docPr id="4" name="Imagem 4" descr="C:\Users\Bruno Ponces\Desktop\PC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 Ponces\Desktop\PC\DSC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A" w:rsidRPr="001D386A" w:rsidRDefault="00605C12" w:rsidP="00605C12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3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Instalação do espelho da Motherboard</w:t>
      </w:r>
    </w:p>
    <w:p w:rsidR="005F698E" w:rsidRDefault="005F698E" w:rsidP="005F698E">
      <w:pPr>
        <w:pStyle w:val="Ttulo"/>
        <w:jc w:val="center"/>
      </w:pPr>
      <w:bookmarkStart w:id="6" w:name="_Toc344372343"/>
      <w:r>
        <w:t>3º Passo</w:t>
      </w:r>
      <w:bookmarkEnd w:id="6"/>
    </w:p>
    <w:p w:rsidR="00D715D8" w:rsidRDefault="00D715D8" w:rsidP="00D715D8"/>
    <w:p w:rsidR="00D715D8" w:rsidRPr="00D715D8" w:rsidRDefault="00D715D8" w:rsidP="00D715D8"/>
    <w:p w:rsidR="00605C12" w:rsidRDefault="005F698E" w:rsidP="00D715D8">
      <w:pPr>
        <w:jc w:val="center"/>
        <w:rPr>
          <w:b/>
          <w:sz w:val="24"/>
          <w:szCs w:val="24"/>
        </w:rPr>
      </w:pPr>
      <w:r w:rsidRPr="005F698E">
        <w:rPr>
          <w:b/>
          <w:sz w:val="24"/>
          <w:szCs w:val="24"/>
        </w:rPr>
        <w:t>Vamos agora montar a fonte de alimentação.</w:t>
      </w:r>
    </w:p>
    <w:p w:rsidR="00D715D8" w:rsidRDefault="00D715D8" w:rsidP="00D715D8">
      <w:pPr>
        <w:jc w:val="center"/>
        <w:rPr>
          <w:b/>
          <w:sz w:val="24"/>
          <w:szCs w:val="24"/>
        </w:rPr>
      </w:pPr>
      <w:r w:rsidRPr="00D715D8">
        <w:rPr>
          <w:b/>
          <w:sz w:val="24"/>
          <w:szCs w:val="24"/>
        </w:rPr>
        <w:t>A fonte é presa à caixa através de 4 parafusos postos da parte fora, na retaguarda.</w:t>
      </w:r>
    </w:p>
    <w:p w:rsidR="00D715D8" w:rsidRDefault="00D715D8" w:rsidP="00D715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Vejam nas figuras abaixo como se procede á instalação.</w:t>
      </w:r>
      <w:r>
        <w:rPr>
          <w:b/>
          <w:sz w:val="24"/>
          <w:szCs w:val="24"/>
        </w:rPr>
        <w:br w:type="page"/>
      </w:r>
    </w:p>
    <w:p w:rsidR="00D715D8" w:rsidRDefault="00D715D8" w:rsidP="00D715D8">
      <w:pPr>
        <w:keepNext/>
        <w:jc w:val="both"/>
      </w:pPr>
      <w:r>
        <w:rPr>
          <w:b/>
          <w:noProof/>
          <w:sz w:val="24"/>
          <w:szCs w:val="24"/>
          <w:lang w:eastAsia="pt-PT"/>
        </w:rPr>
        <w:lastRenderedPageBreak/>
        <w:drawing>
          <wp:inline distT="0" distB="0" distL="0" distR="0" wp14:anchorId="75B73CB8" wp14:editId="11A14C8B">
            <wp:extent cx="5393690" cy="3585845"/>
            <wp:effectExtent l="0" t="0" r="0" b="0"/>
            <wp:docPr id="2" name="Imagem 2" descr="C:\Users\Bruno Ponces\Desktop\PC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Ponces\Desktop\PC\DSC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D8" w:rsidRPr="001D386A" w:rsidRDefault="00D715D8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A03AAE" w:rsidRPr="001D386A">
        <w:rPr>
          <w:sz w:val="22"/>
          <w:szCs w:val="22"/>
        </w:rPr>
        <w:fldChar w:fldCharType="begin"/>
      </w:r>
      <w:r w:rsidR="00A03AAE" w:rsidRPr="001D386A">
        <w:rPr>
          <w:sz w:val="22"/>
          <w:szCs w:val="22"/>
        </w:rPr>
        <w:instrText xml:space="preserve"> SEQ Figura \* ARABIC </w:instrText>
      </w:r>
      <w:r w:rsidR="00A03AAE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4</w:t>
      </w:r>
      <w:r w:rsidR="00A03AAE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Fonte de Alimentação</w:t>
      </w:r>
    </w:p>
    <w:p w:rsidR="00D715D8" w:rsidRDefault="00D715D8" w:rsidP="00D715D8">
      <w:pPr>
        <w:pStyle w:val="Legenda"/>
        <w:keepNext/>
        <w:jc w:val="both"/>
      </w:pPr>
      <w:r>
        <w:rPr>
          <w:noProof/>
          <w:lang w:eastAsia="pt-PT"/>
        </w:rPr>
        <w:drawing>
          <wp:inline distT="0" distB="0" distL="0" distR="0" wp14:anchorId="3F75A716" wp14:editId="1F97C5BE">
            <wp:extent cx="5393690" cy="3585845"/>
            <wp:effectExtent l="0" t="0" r="0" b="0"/>
            <wp:docPr id="5" name="Imagem 5" descr="C:\Users\Bruno Ponces\Desktop\PC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 Ponces\Desktop\PC\DSC_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D8" w:rsidRPr="001D386A" w:rsidRDefault="00D715D8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A03AAE" w:rsidRPr="001D386A">
        <w:rPr>
          <w:sz w:val="22"/>
          <w:szCs w:val="22"/>
        </w:rPr>
        <w:fldChar w:fldCharType="begin"/>
      </w:r>
      <w:r w:rsidR="00A03AAE" w:rsidRPr="001D386A">
        <w:rPr>
          <w:sz w:val="22"/>
          <w:szCs w:val="22"/>
        </w:rPr>
        <w:instrText xml:space="preserve"> SEQ Figura \* ARABIC </w:instrText>
      </w:r>
      <w:r w:rsidR="00A03AAE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5</w:t>
      </w:r>
      <w:r w:rsidR="00A03AAE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Fixação da fonte ao chassi da caixa </w:t>
      </w:r>
      <w:proofErr w:type="spellStart"/>
      <w:r w:rsidRPr="001D386A">
        <w:rPr>
          <w:sz w:val="22"/>
          <w:szCs w:val="22"/>
        </w:rPr>
        <w:t>Atx</w:t>
      </w:r>
      <w:proofErr w:type="spellEnd"/>
      <w:r w:rsidRPr="001D386A">
        <w:rPr>
          <w:sz w:val="22"/>
          <w:szCs w:val="22"/>
        </w:rPr>
        <w:br w:type="page"/>
      </w:r>
    </w:p>
    <w:p w:rsidR="00D715D8" w:rsidRDefault="00D715D8" w:rsidP="00D715D8">
      <w:pPr>
        <w:pStyle w:val="Ttulo"/>
        <w:jc w:val="center"/>
      </w:pPr>
      <w:bookmarkStart w:id="7" w:name="_Toc344372344"/>
      <w:r>
        <w:lastRenderedPageBreak/>
        <w:t>4º Passo</w:t>
      </w:r>
      <w:bookmarkEnd w:id="7"/>
    </w:p>
    <w:p w:rsidR="00D715D8" w:rsidRPr="00D715D8" w:rsidRDefault="00D715D8" w:rsidP="00D715D8">
      <w:pPr>
        <w:spacing w:before="100" w:beforeAutospacing="1" w:after="100" w:afterAutospacing="1" w:line="240" w:lineRule="auto"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Vamos agora preparar a </w:t>
      </w:r>
      <w:r>
        <w:rPr>
          <w:rFonts w:eastAsia="Times New Roman" w:cs="Times New Roman"/>
          <w:b/>
          <w:iCs w:val="0"/>
          <w:sz w:val="24"/>
          <w:szCs w:val="24"/>
          <w:lang w:eastAsia="pt-PT"/>
        </w:rPr>
        <w:t>mother</w:t>
      </w:r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board para entrar na caixa. Podemos fixar a </w:t>
      </w:r>
      <w:r>
        <w:rPr>
          <w:rFonts w:eastAsia="Times New Roman" w:cs="Times New Roman"/>
          <w:b/>
          <w:iCs w:val="0"/>
          <w:sz w:val="24"/>
          <w:szCs w:val="24"/>
          <w:lang w:eastAsia="pt-PT"/>
        </w:rPr>
        <w:t>mother</w:t>
      </w:r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board na caixa e depois colocar o processador e </w:t>
      </w:r>
      <w:proofErr w:type="spellStart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>cooler</w:t>
      </w:r>
      <w:proofErr w:type="spellEnd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mas </w:t>
      </w:r>
      <w:proofErr w:type="gramStart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>eu</w:t>
      </w:r>
      <w:proofErr w:type="gramEnd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pessoalmente prefiro fazer o contrário.</w:t>
      </w:r>
    </w:p>
    <w:p w:rsidR="00D715D8" w:rsidRPr="00D715D8" w:rsidRDefault="00D715D8" w:rsidP="00D715D8">
      <w:pPr>
        <w:spacing w:before="100" w:beforeAutospacing="1" w:after="100" w:afterAutospacing="1" w:line="240" w:lineRule="auto"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Vou por isso colocar o processador na </w:t>
      </w:r>
      <w:proofErr w:type="spellStart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>board</w:t>
      </w:r>
      <w:proofErr w:type="spellEnd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. Muita atenção a este processo pois o processador tem uma maneira própria de entrar dependendo do </w:t>
      </w:r>
      <w:proofErr w:type="spellStart"/>
      <w:proofErr w:type="gramStart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>socket</w:t>
      </w:r>
      <w:proofErr w:type="spellEnd"/>
      <w:proofErr w:type="gramEnd"/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e esta tem de ser respeitada ou então podemos danificar de forma permanente quer o processador quer a </w:t>
      </w:r>
      <w:r>
        <w:rPr>
          <w:rFonts w:eastAsia="Times New Roman" w:cs="Times New Roman"/>
          <w:b/>
          <w:iCs w:val="0"/>
          <w:sz w:val="24"/>
          <w:szCs w:val="24"/>
          <w:lang w:eastAsia="pt-PT"/>
        </w:rPr>
        <w:t>mother</w:t>
      </w:r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>board.</w:t>
      </w:r>
    </w:p>
    <w:p w:rsidR="009B6552" w:rsidRDefault="00D715D8" w:rsidP="00D715D8">
      <w:pPr>
        <w:spacing w:before="100" w:beforeAutospacing="1" w:after="100" w:afterAutospacing="1" w:line="240" w:lineRule="auto"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D715D8">
        <w:rPr>
          <w:rFonts w:eastAsia="Times New Roman" w:cs="Times New Roman"/>
          <w:b/>
          <w:iCs w:val="0"/>
          <w:sz w:val="24"/>
          <w:szCs w:val="24"/>
          <w:lang w:eastAsia="pt-PT"/>
        </w:rPr>
        <w:t>Vamos usar como exem</w:t>
      </w:r>
      <w:r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plo um processador de </w:t>
      </w:r>
      <w:proofErr w:type="spellStart"/>
      <w:proofErr w:type="gramStart"/>
      <w:r>
        <w:rPr>
          <w:rFonts w:eastAsia="Times New Roman" w:cs="Times New Roman"/>
          <w:b/>
          <w:iCs w:val="0"/>
          <w:sz w:val="24"/>
          <w:szCs w:val="24"/>
          <w:lang w:eastAsia="pt-PT"/>
        </w:rPr>
        <w:t>socket</w:t>
      </w:r>
      <w:proofErr w:type="spellEnd"/>
      <w:proofErr w:type="gramEnd"/>
      <w:r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1366</w:t>
      </w:r>
      <w:r w:rsidR="009B6552">
        <w:rPr>
          <w:rFonts w:eastAsia="Times New Roman" w:cs="Times New Roman"/>
          <w:b/>
          <w:iCs w:val="0"/>
          <w:sz w:val="24"/>
          <w:szCs w:val="24"/>
          <w:lang w:eastAsia="pt-PT"/>
        </w:rPr>
        <w:t>.</w:t>
      </w:r>
    </w:p>
    <w:p w:rsidR="009B6552" w:rsidRDefault="009B6552" w:rsidP="009B6552">
      <w:pPr>
        <w:keepNext/>
        <w:spacing w:before="100" w:beforeAutospacing="1" w:after="100" w:afterAutospacing="1" w:line="240" w:lineRule="auto"/>
      </w:pPr>
      <w:r>
        <w:rPr>
          <w:rFonts w:eastAsia="Times New Roman" w:cs="Times New Roman"/>
          <w:b/>
          <w:iCs w:val="0"/>
          <w:noProof/>
          <w:sz w:val="24"/>
          <w:szCs w:val="24"/>
          <w:lang w:eastAsia="pt-PT"/>
        </w:rPr>
        <w:drawing>
          <wp:inline distT="0" distB="0" distL="0" distR="0" wp14:anchorId="5B7D9A6D" wp14:editId="7C9A2D92">
            <wp:extent cx="5393690" cy="3585845"/>
            <wp:effectExtent l="0" t="0" r="0" b="0"/>
            <wp:docPr id="6" name="Imagem 6" descr="C:\Users\Bruno Ponces\Desktop\PC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Ponces\Desktop\PC\DSC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D8" w:rsidRPr="001D386A" w:rsidRDefault="009B6552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A03AAE" w:rsidRPr="001D386A">
        <w:rPr>
          <w:sz w:val="22"/>
          <w:szCs w:val="22"/>
        </w:rPr>
        <w:fldChar w:fldCharType="begin"/>
      </w:r>
      <w:r w:rsidR="00A03AAE" w:rsidRPr="001D386A">
        <w:rPr>
          <w:sz w:val="22"/>
          <w:szCs w:val="22"/>
        </w:rPr>
        <w:instrText xml:space="preserve"> SEQ Figura \* ARABIC </w:instrText>
      </w:r>
      <w:r w:rsidR="00A03AAE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6</w:t>
      </w:r>
      <w:r w:rsidR="00A03AAE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Motherboard ASUS P7P55D-EVO</w:t>
      </w:r>
    </w:p>
    <w:p w:rsidR="009B6552" w:rsidRDefault="009B6552" w:rsidP="009B6552">
      <w:pPr>
        <w:keepNext/>
      </w:pPr>
      <w:r>
        <w:rPr>
          <w:noProof/>
          <w:lang w:eastAsia="pt-PT"/>
        </w:rPr>
        <w:lastRenderedPageBreak/>
        <w:drawing>
          <wp:inline distT="0" distB="0" distL="0" distR="0" wp14:anchorId="6CC5B818" wp14:editId="78346065">
            <wp:extent cx="5393690" cy="3585845"/>
            <wp:effectExtent l="0" t="0" r="0" b="0"/>
            <wp:docPr id="7" name="Imagem 7" descr="C:\Users\Bruno Ponces\Desktop\PC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 Ponces\Desktop\PC\DSC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52" w:rsidRPr="001D386A" w:rsidRDefault="009B6552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A03AAE" w:rsidRPr="001D386A">
        <w:rPr>
          <w:sz w:val="22"/>
          <w:szCs w:val="22"/>
        </w:rPr>
        <w:fldChar w:fldCharType="begin"/>
      </w:r>
      <w:r w:rsidR="00A03AAE" w:rsidRPr="001D386A">
        <w:rPr>
          <w:sz w:val="22"/>
          <w:szCs w:val="22"/>
        </w:rPr>
        <w:instrText xml:space="preserve"> SEQ Figura \* ARABIC </w:instrText>
      </w:r>
      <w:r w:rsidR="00A03AAE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7</w:t>
      </w:r>
      <w:r w:rsidR="00A03AAE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Instalação do processador (neste exemplo e usado um </w:t>
      </w:r>
      <w:proofErr w:type="spellStart"/>
      <w:r w:rsidRPr="001D386A">
        <w:rPr>
          <w:sz w:val="22"/>
          <w:szCs w:val="22"/>
        </w:rPr>
        <w:t>intel</w:t>
      </w:r>
      <w:proofErr w:type="spellEnd"/>
      <w:r w:rsidRPr="001D386A">
        <w:rPr>
          <w:sz w:val="22"/>
          <w:szCs w:val="22"/>
        </w:rPr>
        <w:t xml:space="preserve"> Core i7)</w:t>
      </w:r>
    </w:p>
    <w:p w:rsidR="009B6552" w:rsidRDefault="009B6552" w:rsidP="009B6552">
      <w:pPr>
        <w:pStyle w:val="Legenda"/>
        <w:keepNext/>
      </w:pPr>
      <w:r>
        <w:rPr>
          <w:noProof/>
          <w:lang w:eastAsia="pt-PT"/>
        </w:rPr>
        <w:drawing>
          <wp:inline distT="0" distB="0" distL="0" distR="0" wp14:anchorId="22113BEB" wp14:editId="0A347AF8">
            <wp:extent cx="5393690" cy="3585845"/>
            <wp:effectExtent l="0" t="0" r="0" b="0"/>
            <wp:docPr id="9" name="Imagem 9" descr="C:\Users\Bruno Ponces\Desktop\PC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 Ponces\Desktop\PC\DSC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52" w:rsidRPr="001D386A" w:rsidRDefault="009B6552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A03AAE" w:rsidRPr="001D386A">
        <w:rPr>
          <w:sz w:val="22"/>
          <w:szCs w:val="22"/>
        </w:rPr>
        <w:fldChar w:fldCharType="begin"/>
      </w:r>
      <w:r w:rsidR="00A03AAE" w:rsidRPr="001D386A">
        <w:rPr>
          <w:sz w:val="22"/>
          <w:szCs w:val="22"/>
        </w:rPr>
        <w:instrText xml:space="preserve"> SEQ Figura \* ARABIC </w:instrText>
      </w:r>
      <w:r w:rsidR="00A03AAE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8</w:t>
      </w:r>
      <w:r w:rsidR="00A03AAE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Colocação da Motherboard no chassi</w:t>
      </w:r>
    </w:p>
    <w:p w:rsidR="00105B2F" w:rsidRDefault="009B6552" w:rsidP="00105B2F">
      <w:pPr>
        <w:pStyle w:val="Legenda"/>
        <w:keepNext/>
      </w:pPr>
      <w:r>
        <w:rPr>
          <w:noProof/>
          <w:lang w:eastAsia="pt-PT"/>
        </w:rPr>
        <w:lastRenderedPageBreak/>
        <w:drawing>
          <wp:inline distT="0" distB="0" distL="0" distR="0" wp14:anchorId="2D470778" wp14:editId="18F64B15">
            <wp:extent cx="5393690" cy="3585845"/>
            <wp:effectExtent l="0" t="0" r="0" b="0"/>
            <wp:docPr id="10" name="Imagem 10" descr="C:\Users\Bruno Ponces\Desktop\PC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 Ponces\Desktop\PC\DSC_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52" w:rsidRPr="001D386A" w:rsidRDefault="00105B2F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9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Motherboard e fonte de alimentação já colocadas</w:t>
      </w:r>
    </w:p>
    <w:p w:rsidR="00105B2F" w:rsidRPr="00105B2F" w:rsidRDefault="00105B2F" w:rsidP="00105B2F"/>
    <w:p w:rsidR="00F23027" w:rsidRDefault="00105B2F" w:rsidP="00F23027">
      <w:pPr>
        <w:pStyle w:val="Ttulo"/>
        <w:jc w:val="center"/>
      </w:pPr>
      <w:bookmarkStart w:id="8" w:name="_Toc344372345"/>
      <w:r>
        <w:t>5º Passo</w:t>
      </w:r>
      <w:bookmarkEnd w:id="8"/>
    </w:p>
    <w:p w:rsidR="00105B2F" w:rsidRDefault="00105B2F" w:rsidP="00F23027">
      <w:r w:rsidRPr="00F23027">
        <w:rPr>
          <w:rFonts w:eastAsia="Times New Roman"/>
          <w:lang w:eastAsia="pt-PT"/>
        </w:rPr>
        <w:t xml:space="preserve">Vamos agora colocar a nossa </w:t>
      </w:r>
      <w:proofErr w:type="gramStart"/>
      <w:r w:rsidRPr="00F23027">
        <w:rPr>
          <w:rFonts w:eastAsia="Times New Roman"/>
          <w:lang w:eastAsia="pt-PT"/>
        </w:rPr>
        <w:t>memoria</w:t>
      </w:r>
      <w:proofErr w:type="gramEnd"/>
      <w:r w:rsidRPr="00F23027">
        <w:rPr>
          <w:rFonts w:eastAsia="Times New Roman"/>
          <w:lang w:eastAsia="pt-PT"/>
        </w:rPr>
        <w:t xml:space="preserve"> </w:t>
      </w:r>
      <w:proofErr w:type="spellStart"/>
      <w:r w:rsidRPr="00F23027">
        <w:rPr>
          <w:rFonts w:eastAsia="Times New Roman"/>
          <w:lang w:eastAsia="pt-PT"/>
        </w:rPr>
        <w:t>ram</w:t>
      </w:r>
      <w:proofErr w:type="spellEnd"/>
      <w:r w:rsidRPr="00F23027">
        <w:rPr>
          <w:rFonts w:eastAsia="Times New Roman"/>
          <w:lang w:eastAsia="pt-PT"/>
        </w:rPr>
        <w:t xml:space="preserve"> e placa gráfica, no caso de optarem por uma </w:t>
      </w:r>
      <w:proofErr w:type="spellStart"/>
      <w:r w:rsidRPr="00F23027">
        <w:rPr>
          <w:rFonts w:eastAsia="Times New Roman"/>
          <w:lang w:eastAsia="pt-PT"/>
        </w:rPr>
        <w:t>board</w:t>
      </w:r>
      <w:proofErr w:type="spellEnd"/>
      <w:r w:rsidRPr="00F23027">
        <w:rPr>
          <w:rFonts w:eastAsia="Times New Roman"/>
          <w:lang w:eastAsia="pt-PT"/>
        </w:rPr>
        <w:t xml:space="preserve"> sem gráfica </w:t>
      </w:r>
      <w:proofErr w:type="spellStart"/>
      <w:r w:rsidRPr="00F23027">
        <w:rPr>
          <w:rFonts w:eastAsia="Times New Roman"/>
          <w:lang w:eastAsia="pt-PT"/>
        </w:rPr>
        <w:t>onboard</w:t>
      </w:r>
      <w:proofErr w:type="spellEnd"/>
      <w:r w:rsidRPr="00F23027">
        <w:rPr>
          <w:rFonts w:eastAsia="Times New Roman"/>
          <w:lang w:eastAsia="pt-PT"/>
        </w:rPr>
        <w:t>.</w:t>
      </w:r>
      <w:r>
        <w:rPr>
          <w:noProof/>
          <w:lang w:eastAsia="pt-PT"/>
        </w:rPr>
        <w:drawing>
          <wp:inline distT="0" distB="0" distL="0" distR="0" wp14:anchorId="1BAE2EB8" wp14:editId="044319B2">
            <wp:extent cx="5400339" cy="2872291"/>
            <wp:effectExtent l="0" t="0" r="0" b="4445"/>
            <wp:docPr id="8" name="Imagem 8" descr="C:\Users\Bruno Ponces\Desktop\Turma SD-S1\Sistemas\Fotos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Ponces\Desktop\Turma SD-S1\Sistemas\Fotos\DSC_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2F" w:rsidRPr="001D386A" w:rsidRDefault="00105B2F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10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Memórias DDR3 1666 GHZ G S </w:t>
      </w:r>
      <w:proofErr w:type="spellStart"/>
      <w:r w:rsidRPr="001D386A">
        <w:rPr>
          <w:sz w:val="22"/>
          <w:szCs w:val="22"/>
        </w:rPr>
        <w:t>Skill</w:t>
      </w:r>
      <w:proofErr w:type="spellEnd"/>
    </w:p>
    <w:p w:rsidR="00105B2F" w:rsidRDefault="003C29D2" w:rsidP="00105B2F"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lastRenderedPageBreak/>
        <w:t xml:space="preserve">Colocar as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rams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é simples pois elas apenas entram de uma única maneira e seu próprio encaixe fecha as abas laterais do </w:t>
      </w:r>
      <w:proofErr w:type="spellStart"/>
      <w:proofErr w:type="gram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slot</w:t>
      </w:r>
      <w:proofErr w:type="spellEnd"/>
      <w:proofErr w:type="gram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. Cuidado ao manusear a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ram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. Não colocar os dedos sobre a zona de contacto com a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board</w:t>
      </w:r>
      <w:proofErr w:type="spellEnd"/>
      <w:r>
        <w:t>.</w:t>
      </w:r>
      <w:r w:rsidR="00AD2A8B">
        <w:rPr>
          <w:noProof/>
          <w:lang w:eastAsia="pt-PT"/>
        </w:rPr>
        <w:drawing>
          <wp:inline distT="0" distB="0" distL="0" distR="0">
            <wp:extent cx="5400040" cy="3582035"/>
            <wp:effectExtent l="0" t="0" r="0" b="0"/>
            <wp:docPr id="20" name="Imagem 20" descr="C:\Users\Bruno Ponces\Desktop\Turma SD-S1\Sistemas\Fotos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o Ponces\Desktop\Turma SD-S1\Sistemas\Fotos\DSC_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D2" w:rsidRDefault="003C29D2" w:rsidP="003C29D2">
      <w:pPr>
        <w:keepNext/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Colocamos a gráfica (no caso,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slot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pci-express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16x) e prendemo-la à caixa com um parafuso. O encaixe da gráfica tem que ser total e com a garantia do seu perfeito alinhamento com a zona de aparafusamento</w:t>
      </w:r>
      <w:r>
        <w:t>.</w:t>
      </w:r>
      <w:r>
        <w:rPr>
          <w:noProof/>
          <w:lang w:eastAsia="pt-PT"/>
        </w:rPr>
        <w:drawing>
          <wp:inline distT="0" distB="0" distL="0" distR="0" wp14:anchorId="344A4730" wp14:editId="2099CC2A">
            <wp:extent cx="5400339" cy="3313291"/>
            <wp:effectExtent l="0" t="0" r="0" b="1905"/>
            <wp:docPr id="11" name="Imagem 11" descr="C:\Users\Bruno Ponces\Desktop\Turma SD-S1\Sistemas\Foto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 Ponces\Desktop\Turma SD-S1\Sistemas\Fotos\DSC_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D2" w:rsidRPr="001D386A" w:rsidRDefault="003C29D2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11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Placa Gráfica Ati 5770 Vapor X</w:t>
      </w:r>
    </w:p>
    <w:p w:rsidR="003C29D2" w:rsidRDefault="003C29D2" w:rsidP="003C29D2">
      <w:pPr>
        <w:pStyle w:val="Ttulo"/>
        <w:jc w:val="center"/>
      </w:pPr>
      <w:bookmarkStart w:id="9" w:name="_Toc344372346"/>
      <w:r>
        <w:lastRenderedPageBreak/>
        <w:t>6º Passo</w:t>
      </w:r>
      <w:bookmarkEnd w:id="9"/>
    </w:p>
    <w:p w:rsidR="003C29D2" w:rsidRPr="003C29D2" w:rsidRDefault="003C29D2" w:rsidP="003C29D2"/>
    <w:p w:rsidR="00D715D8" w:rsidRPr="00522CBA" w:rsidRDefault="003C29D2" w:rsidP="00D715D8">
      <w:pPr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Discos e unidades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ópticas</w:t>
      </w:r>
      <w:proofErr w:type="spellEnd"/>
    </w:p>
    <w:p w:rsidR="003C29D2" w:rsidRDefault="003C29D2" w:rsidP="003C29D2">
      <w:pPr>
        <w:keepNext/>
      </w:pPr>
      <w:r>
        <w:rPr>
          <w:noProof/>
          <w:lang w:eastAsia="pt-PT"/>
        </w:rPr>
        <w:drawing>
          <wp:inline distT="0" distB="0" distL="0" distR="0" wp14:anchorId="09669348" wp14:editId="3F2CF4D1">
            <wp:extent cx="5400040" cy="3582035"/>
            <wp:effectExtent l="0" t="0" r="0" b="0"/>
            <wp:docPr id="12" name="Imagem 12" descr="C:\Users\Bruno Ponces\Desktop\Turma SD-S1\Sistemas\Fotos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Ponces\Desktop\Turma SD-S1\Sistemas\Fotos\DSC_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D2" w:rsidRPr="001D386A" w:rsidRDefault="003C29D2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12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Unidade de DVD Rom</w:t>
      </w:r>
    </w:p>
    <w:p w:rsidR="003C29D2" w:rsidRDefault="003C29D2" w:rsidP="003C29D2">
      <w:pPr>
        <w:keepNext/>
      </w:pPr>
      <w:r>
        <w:rPr>
          <w:noProof/>
          <w:lang w:eastAsia="pt-PT"/>
        </w:rPr>
        <w:drawing>
          <wp:inline distT="0" distB="0" distL="0" distR="0" wp14:anchorId="0AAD2C73" wp14:editId="308EDB38">
            <wp:extent cx="5400338" cy="2829262"/>
            <wp:effectExtent l="0" t="0" r="0" b="9525"/>
            <wp:docPr id="13" name="Imagem 13" descr="C:\Users\Bruno Ponces\Desktop\Turma SD-S1\Sistemas\Fotos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 Ponces\Desktop\Turma SD-S1\Sistemas\Fotos\DSC_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D2" w:rsidRPr="001D386A" w:rsidRDefault="003C29D2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13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Disco </w:t>
      </w:r>
      <w:proofErr w:type="spellStart"/>
      <w:r w:rsidRPr="001D386A">
        <w:rPr>
          <w:sz w:val="22"/>
          <w:szCs w:val="22"/>
        </w:rPr>
        <w:t>Rigido</w:t>
      </w:r>
      <w:proofErr w:type="spellEnd"/>
    </w:p>
    <w:p w:rsidR="003C29D2" w:rsidRPr="00522CBA" w:rsidRDefault="003C29D2" w:rsidP="003C29D2">
      <w:pPr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lastRenderedPageBreak/>
        <w:t>Os discos colocam-se por norma do lado direito da caixa, num espaço reservado para o efeito. A conectividade dos discos pode ser por SATA ou IDE.</w:t>
      </w:r>
    </w:p>
    <w:p w:rsidR="003C29D2" w:rsidRDefault="003C29D2" w:rsidP="003C29D2"/>
    <w:p w:rsidR="003C29D2" w:rsidRDefault="003C29D2" w:rsidP="003C29D2">
      <w:r>
        <w:rPr>
          <w:noProof/>
          <w:lang w:eastAsia="pt-PT"/>
        </w:rPr>
        <w:drawing>
          <wp:inline distT="0" distB="0" distL="0" distR="0">
            <wp:extent cx="5400040" cy="4195445"/>
            <wp:effectExtent l="0" t="0" r="0" b="0"/>
            <wp:docPr id="14" name="Imagem 14" descr="C:\Users\Bruno Ponces\Desktop\montar_computador_passo6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 Ponces\Desktop\montar_computador_passo6_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27" w:rsidRDefault="00F23027" w:rsidP="003C29D2"/>
    <w:p w:rsidR="00F23027" w:rsidRDefault="00F23027" w:rsidP="003C29D2"/>
    <w:p w:rsidR="00F23027" w:rsidRPr="003C29D2" w:rsidRDefault="00F23027" w:rsidP="003C29D2"/>
    <w:p w:rsidR="003C29D2" w:rsidRDefault="001D386A" w:rsidP="00522CBA">
      <w:pPr>
        <w:jc w:val="both"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Atualmente</w:t>
      </w:r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usa-se mais a tecnologia SATA. </w:t>
      </w:r>
      <w:proofErr w:type="gramStart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Os SATA</w:t>
      </w:r>
      <w:proofErr w:type="gramEnd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apenas têm que ser ligados um extremidade ao disco, a outra na </w:t>
      </w:r>
      <w:proofErr w:type="spellStart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board</w:t>
      </w:r>
      <w:proofErr w:type="spellEnd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. Com os IDE é preciso garantir que a ponta azul está ligada na </w:t>
      </w:r>
      <w:proofErr w:type="spellStart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board</w:t>
      </w:r>
      <w:proofErr w:type="spellEnd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e que o nosso disco está com o </w:t>
      </w:r>
      <w:proofErr w:type="spellStart"/>
      <w:proofErr w:type="gramStart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jumper</w:t>
      </w:r>
      <w:proofErr w:type="spellEnd"/>
      <w:proofErr w:type="gramEnd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definido para Master (saída preta do cabo) ou </w:t>
      </w:r>
      <w:proofErr w:type="spellStart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Slave</w:t>
      </w:r>
      <w:proofErr w:type="spellEnd"/>
      <w:r w:rsidR="003C29D2"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(saída cinza).</w:t>
      </w:r>
    </w:p>
    <w:p w:rsidR="001D386A" w:rsidRPr="00522CBA" w:rsidRDefault="001D386A" w:rsidP="00522CBA">
      <w:pPr>
        <w:jc w:val="both"/>
        <w:rPr>
          <w:rFonts w:eastAsia="Times New Roman" w:cs="Times New Roman"/>
          <w:b/>
          <w:iCs w:val="0"/>
          <w:sz w:val="24"/>
          <w:szCs w:val="24"/>
          <w:lang w:eastAsia="pt-PT"/>
        </w:rPr>
      </w:pPr>
    </w:p>
    <w:p w:rsidR="003C29D2" w:rsidRPr="00522CBA" w:rsidRDefault="003C29D2" w:rsidP="00522CBA">
      <w:pPr>
        <w:jc w:val="both"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A unidade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óptica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deve ser introduzida habitualmente pela parte frontal da caixa e o método de conexão é igual à dos discos.</w:t>
      </w:r>
    </w:p>
    <w:p w:rsidR="003C29D2" w:rsidRDefault="003C29D2" w:rsidP="003C29D2">
      <w:pPr>
        <w:pStyle w:val="Legenda"/>
        <w:keepNext/>
        <w:jc w:val="both"/>
      </w:pPr>
      <w:r>
        <w:rPr>
          <w:b w:val="0"/>
          <w:noProof/>
          <w:sz w:val="24"/>
          <w:szCs w:val="24"/>
          <w:lang w:eastAsia="pt-PT"/>
        </w:rPr>
        <w:lastRenderedPageBreak/>
        <w:drawing>
          <wp:inline distT="0" distB="0" distL="0" distR="0" wp14:anchorId="2DDE46CB" wp14:editId="434EAAE5">
            <wp:extent cx="5399941" cy="3474720"/>
            <wp:effectExtent l="0" t="0" r="0" b="0"/>
            <wp:docPr id="15" name="Imagem 15" descr="C:\Users\Bruno Ponces\Desktop\montar_computador_passo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 Ponces\Desktop\montar_computador_passo6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D2" w:rsidRPr="001D386A" w:rsidRDefault="003C29D2" w:rsidP="001D386A">
      <w:pPr>
        <w:pStyle w:val="Legenda"/>
        <w:jc w:val="center"/>
        <w:rPr>
          <w:b w:val="0"/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>
        <w:rPr>
          <w:noProof/>
          <w:sz w:val="22"/>
          <w:szCs w:val="22"/>
        </w:rPr>
        <w:t>14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Unidade </w:t>
      </w:r>
      <w:proofErr w:type="spellStart"/>
      <w:r w:rsidRPr="001D386A">
        <w:rPr>
          <w:sz w:val="22"/>
          <w:szCs w:val="22"/>
        </w:rPr>
        <w:t>Optica</w:t>
      </w:r>
      <w:proofErr w:type="spellEnd"/>
      <w:r w:rsidRPr="001D386A">
        <w:rPr>
          <w:sz w:val="22"/>
          <w:szCs w:val="22"/>
        </w:rPr>
        <w:t xml:space="preserve"> a entrar no chassi.</w:t>
      </w:r>
    </w:p>
    <w:p w:rsidR="00F23027" w:rsidRDefault="003C29D2" w:rsidP="00F23027">
      <w:pPr>
        <w:pStyle w:val="Ttulo"/>
        <w:jc w:val="center"/>
      </w:pPr>
      <w:bookmarkStart w:id="10" w:name="_Toc344372347"/>
      <w:r>
        <w:t>7º Passo</w:t>
      </w:r>
      <w:bookmarkEnd w:id="10"/>
    </w:p>
    <w:p w:rsidR="00420183" w:rsidRPr="006D2B60" w:rsidRDefault="006D2B60" w:rsidP="006D2B60">
      <w:pPr>
        <w:jc w:val="center"/>
        <w:rPr>
          <w:rFonts w:ascii="Tahoma" w:hAnsi="Tahoma" w:cs="Tahoma"/>
          <w:b/>
          <w:sz w:val="32"/>
          <w:szCs w:val="28"/>
        </w:rPr>
      </w:pPr>
      <w:r w:rsidRPr="006D2B60">
        <w:rPr>
          <w:b/>
          <w:lang w:eastAsia="pt-PT"/>
        </w:rPr>
        <w:t xml:space="preserve">Com o nosso computador quase pronto apenas falta fazer umas </w:t>
      </w:r>
      <w:proofErr w:type="gramStart"/>
      <w:r w:rsidRPr="006D2B60">
        <w:rPr>
          <w:b/>
          <w:lang w:eastAsia="pt-PT"/>
        </w:rPr>
        <w:t>ultimas</w:t>
      </w:r>
      <w:proofErr w:type="gramEnd"/>
      <w:r w:rsidRPr="006D2B60">
        <w:rPr>
          <w:b/>
          <w:lang w:eastAsia="pt-PT"/>
        </w:rPr>
        <w:t xml:space="preserve"> ligações como as portas </w:t>
      </w:r>
      <w:proofErr w:type="spellStart"/>
      <w:r w:rsidRPr="006D2B60">
        <w:rPr>
          <w:b/>
          <w:lang w:eastAsia="pt-PT"/>
        </w:rPr>
        <w:t>usb</w:t>
      </w:r>
      <w:proofErr w:type="spellEnd"/>
      <w:r w:rsidRPr="006D2B60">
        <w:rPr>
          <w:b/>
          <w:lang w:eastAsia="pt-PT"/>
        </w:rPr>
        <w:t xml:space="preserve"> frontais da caixa (se as tiver) e os botões de ligar e </w:t>
      </w:r>
      <w:proofErr w:type="spellStart"/>
      <w:r w:rsidRPr="006D2B60">
        <w:rPr>
          <w:b/>
          <w:lang w:eastAsia="pt-PT"/>
        </w:rPr>
        <w:t>reset</w:t>
      </w:r>
      <w:proofErr w:type="spellEnd"/>
      <w:r w:rsidRPr="006D2B60">
        <w:rPr>
          <w:b/>
          <w:lang w:eastAsia="pt-PT"/>
        </w:rPr>
        <w:t xml:space="preserve"> e os leds</w:t>
      </w:r>
      <w:r w:rsidRPr="006D2B60">
        <w:rPr>
          <w:rFonts w:ascii="Tahoma" w:hAnsi="Tahoma" w:cs="Tahoma"/>
          <w:b/>
          <w:sz w:val="32"/>
          <w:szCs w:val="28"/>
        </w:rPr>
        <w:t>.</w:t>
      </w:r>
    </w:p>
    <w:p w:rsidR="001D386A" w:rsidRDefault="003C29D2" w:rsidP="006D2B60">
      <w:r>
        <w:rPr>
          <w:noProof/>
          <w:lang w:eastAsia="pt-PT"/>
        </w:rPr>
        <w:drawing>
          <wp:inline distT="0" distB="0" distL="0" distR="0" wp14:anchorId="528AF71B" wp14:editId="3836A332">
            <wp:extent cx="5400339" cy="2581835"/>
            <wp:effectExtent l="0" t="0" r="0" b="9525"/>
            <wp:docPr id="16" name="Imagem 16" descr="C:\Users\Bruno Ponces\Desktop\Turma SD-S1\Sistemas\Fotos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 Ponces\Desktop\Turma SD-S1\Sistemas\Fotos\DSC_0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6A" w:rsidRPr="001D386A" w:rsidRDefault="001D386A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Pr="001D386A">
        <w:rPr>
          <w:sz w:val="22"/>
          <w:szCs w:val="22"/>
        </w:rPr>
        <w:fldChar w:fldCharType="begin"/>
      </w:r>
      <w:r w:rsidRPr="001D386A">
        <w:rPr>
          <w:sz w:val="22"/>
          <w:szCs w:val="22"/>
        </w:rPr>
        <w:instrText xml:space="preserve"> SEQ Figura \* ARABIC </w:instrText>
      </w:r>
      <w:r w:rsidRPr="001D386A">
        <w:rPr>
          <w:sz w:val="22"/>
          <w:szCs w:val="22"/>
        </w:rPr>
        <w:fldChar w:fldCharType="separate"/>
      </w:r>
      <w:r w:rsidRPr="001D386A">
        <w:rPr>
          <w:sz w:val="22"/>
          <w:szCs w:val="22"/>
        </w:rPr>
        <w:t>15</w:t>
      </w:r>
      <w:r w:rsidRPr="001D386A">
        <w:rPr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Lado Esquerdo</w:t>
      </w:r>
    </w:p>
    <w:p w:rsidR="003C29D2" w:rsidRDefault="003C29D2" w:rsidP="001D386A">
      <w:pPr>
        <w:pStyle w:val="Legenda"/>
        <w:jc w:val="center"/>
        <w:rPr>
          <w:rFonts w:eastAsia="Times New Roman" w:cs="Times New Roman"/>
          <w:iCs w:val="0"/>
          <w:color w:val="auto"/>
          <w:sz w:val="24"/>
          <w:szCs w:val="24"/>
          <w:lang w:eastAsia="pt-PT"/>
        </w:rPr>
      </w:pPr>
    </w:p>
    <w:p w:rsidR="001D386A" w:rsidRDefault="001D386A" w:rsidP="001D386A">
      <w:pPr>
        <w:rPr>
          <w:lang w:eastAsia="pt-PT"/>
        </w:rPr>
      </w:pPr>
    </w:p>
    <w:p w:rsidR="003C29D2" w:rsidRDefault="003C29D2" w:rsidP="003C29D2">
      <w:pPr>
        <w:pStyle w:val="Legenda"/>
        <w:keepNext/>
      </w:pPr>
      <w:r>
        <w:rPr>
          <w:noProof/>
          <w:lang w:eastAsia="pt-PT"/>
        </w:rPr>
        <w:lastRenderedPageBreak/>
        <w:drawing>
          <wp:inline distT="0" distB="0" distL="0" distR="0" wp14:anchorId="7BAD4668" wp14:editId="4172FC0B">
            <wp:extent cx="5400040" cy="3582035"/>
            <wp:effectExtent l="0" t="0" r="0" b="0"/>
            <wp:docPr id="17" name="Imagem 17" descr="C:\Users\Bruno Ponces\Desktop\Turma SD-S1\Sistemas\Fotos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 Ponces\Desktop\Turma SD-S1\Sistemas\Fotos\DSC_0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D8" w:rsidRPr="001D386A" w:rsidRDefault="003C29D2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 w:rsidRPr="001D386A">
        <w:rPr>
          <w:noProof/>
          <w:sz w:val="22"/>
          <w:szCs w:val="22"/>
        </w:rPr>
        <w:t>16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Lado Direito</w:t>
      </w:r>
    </w:p>
    <w:p w:rsidR="003C29D2" w:rsidRDefault="003C29D2" w:rsidP="003C29D2"/>
    <w:p w:rsidR="00AD2A8B" w:rsidRPr="00522CBA" w:rsidRDefault="003C29D2" w:rsidP="00522CBA">
      <w:pPr>
        <w:keepNext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Algumas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boards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mais recentes trazem uma peça onde ligamos todos os fios da caixa a essa peça e posteriormente </w:t>
      </w:r>
      <w:proofErr w:type="gram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ligamos</w:t>
      </w:r>
      <w:proofErr w:type="gram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tudo como um bloco na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board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, o que facilita este passo.</w:t>
      </w:r>
      <w:r w:rsidR="00AD2A8B" w:rsidRPr="00522CBA">
        <w:rPr>
          <w:rFonts w:eastAsia="Times New Roman" w:cs="Times New Roman"/>
          <w:b/>
          <w:iCs w:val="0"/>
          <w:noProof/>
          <w:sz w:val="24"/>
          <w:szCs w:val="24"/>
          <w:lang w:eastAsia="pt-PT"/>
        </w:rPr>
        <w:drawing>
          <wp:inline distT="0" distB="0" distL="0" distR="0" wp14:anchorId="733BFA00" wp14:editId="5EF2C131">
            <wp:extent cx="5399944" cy="2829261"/>
            <wp:effectExtent l="0" t="0" r="0" b="9525"/>
            <wp:docPr id="18" name="Imagem 18" descr="C:\Users\Bruno Ponces\Desktop\montar_computador_passo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 Ponces\Desktop\montar_computador_passo7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8B" w:rsidRDefault="00AD2A8B" w:rsidP="00AD2A8B"/>
    <w:p w:rsidR="003C29D2" w:rsidRPr="00522CBA" w:rsidRDefault="00AD2A8B" w:rsidP="00522CBA">
      <w:pPr>
        <w:keepNext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lastRenderedPageBreak/>
        <w:t xml:space="preserve">No caso de não haver </w:t>
      </w:r>
      <w:proofErr w:type="gram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uma peças</w:t>
      </w:r>
      <w:proofErr w:type="gram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 xml:space="preserve"> destas o melhor será ver a correspondência de pinos no manual da </w:t>
      </w:r>
      <w:proofErr w:type="spellStart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board</w:t>
      </w:r>
      <w:proofErr w:type="spellEnd"/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.</w:t>
      </w:r>
    </w:p>
    <w:p w:rsidR="00AD2A8B" w:rsidRDefault="00AD2A8B" w:rsidP="00AD2A8B">
      <w:pPr>
        <w:keepNext/>
      </w:pPr>
      <w:r>
        <w:rPr>
          <w:noProof/>
          <w:lang w:eastAsia="pt-PT"/>
        </w:rPr>
        <w:drawing>
          <wp:inline distT="0" distB="0" distL="0" distR="0" wp14:anchorId="21EA63EC" wp14:editId="38081686">
            <wp:extent cx="5400040" cy="3582035"/>
            <wp:effectExtent l="0" t="0" r="0" b="0"/>
            <wp:docPr id="19" name="Imagem 19" descr="C:\Users\Bruno Ponces\Desktop\Turma SD-S1\Sistemas\Fotos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o Ponces\Desktop\Turma SD-S1\Sistemas\Fotos\DSC_0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8B" w:rsidRDefault="00AD2A8B" w:rsidP="001D386A">
      <w:pPr>
        <w:pStyle w:val="Legenda"/>
        <w:jc w:val="center"/>
        <w:rPr>
          <w:sz w:val="22"/>
          <w:szCs w:val="22"/>
        </w:rPr>
      </w:pPr>
      <w:r w:rsidRPr="001D386A">
        <w:rPr>
          <w:sz w:val="22"/>
          <w:szCs w:val="22"/>
        </w:rPr>
        <w:t xml:space="preserve">Figura </w:t>
      </w:r>
      <w:r w:rsidR="00522CBA" w:rsidRPr="001D386A">
        <w:rPr>
          <w:sz w:val="22"/>
          <w:szCs w:val="22"/>
        </w:rPr>
        <w:fldChar w:fldCharType="begin"/>
      </w:r>
      <w:r w:rsidR="00522CBA" w:rsidRPr="001D386A">
        <w:rPr>
          <w:sz w:val="22"/>
          <w:szCs w:val="22"/>
        </w:rPr>
        <w:instrText xml:space="preserve"> SEQ Figura \* ARABIC </w:instrText>
      </w:r>
      <w:r w:rsidR="00522CBA" w:rsidRPr="001D386A">
        <w:rPr>
          <w:sz w:val="22"/>
          <w:szCs w:val="22"/>
        </w:rPr>
        <w:fldChar w:fldCharType="separate"/>
      </w:r>
      <w:r w:rsidR="001D386A" w:rsidRPr="001D386A">
        <w:rPr>
          <w:noProof/>
          <w:sz w:val="22"/>
          <w:szCs w:val="22"/>
        </w:rPr>
        <w:t>17</w:t>
      </w:r>
      <w:r w:rsidR="00522CBA" w:rsidRPr="001D386A">
        <w:rPr>
          <w:noProof/>
          <w:sz w:val="22"/>
          <w:szCs w:val="22"/>
        </w:rPr>
        <w:fldChar w:fldCharType="end"/>
      </w:r>
      <w:r w:rsidRPr="001D386A">
        <w:rPr>
          <w:sz w:val="22"/>
          <w:szCs w:val="22"/>
        </w:rPr>
        <w:t xml:space="preserve"> Torre Completa</w:t>
      </w:r>
    </w:p>
    <w:p w:rsidR="001D386A" w:rsidRPr="001D386A" w:rsidRDefault="001D386A" w:rsidP="001D386A"/>
    <w:p w:rsidR="00AD2A8B" w:rsidRPr="00522CBA" w:rsidRDefault="00AD2A8B" w:rsidP="00522CBA">
      <w:pPr>
        <w:keepNext/>
        <w:jc w:val="both"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E assim chego ao fim do tutorial, de referir que existem outros tipos de dispositivos que podemos adicionar no nosso computador. Este tutorial apenas aborda o elementar.</w:t>
      </w:r>
    </w:p>
    <w:p w:rsidR="00AD293D" w:rsidRDefault="00AD2A8B" w:rsidP="00522CBA">
      <w:pPr>
        <w:keepNext/>
        <w:jc w:val="both"/>
        <w:rPr>
          <w:rFonts w:eastAsia="Times New Roman" w:cs="Times New Roman"/>
          <w:b/>
          <w:iCs w:val="0"/>
          <w:sz w:val="24"/>
          <w:szCs w:val="24"/>
          <w:lang w:eastAsia="pt-PT"/>
        </w:rPr>
      </w:pPr>
      <w:r w:rsidRPr="00522CBA">
        <w:rPr>
          <w:rFonts w:eastAsia="Times New Roman" w:cs="Times New Roman"/>
          <w:b/>
          <w:iCs w:val="0"/>
          <w:sz w:val="24"/>
          <w:szCs w:val="24"/>
          <w:lang w:eastAsia="pt-PT"/>
        </w:rPr>
        <w:t>Qualquer dúvida em relação a outro tipo de montagem, não hesitem em perguntar.</w:t>
      </w:r>
    </w:p>
    <w:p w:rsidR="00AD2A8B" w:rsidRPr="00522CBA" w:rsidRDefault="00AD293D" w:rsidP="00420183">
      <w:pPr>
        <w:rPr>
          <w:rFonts w:eastAsia="Times New Roman" w:cs="Times New Roman"/>
          <w:b/>
          <w:iCs w:val="0"/>
          <w:sz w:val="24"/>
          <w:szCs w:val="24"/>
          <w:lang w:eastAsia="pt-PT"/>
        </w:rPr>
      </w:pPr>
      <w:r>
        <w:rPr>
          <w:rFonts w:eastAsia="Times New Roman" w:cs="Times New Roman"/>
          <w:b/>
          <w:iCs w:val="0"/>
          <w:sz w:val="24"/>
          <w:szCs w:val="24"/>
          <w:lang w:eastAsia="pt-PT"/>
        </w:rPr>
        <w:br w:type="page"/>
      </w:r>
    </w:p>
    <w:bookmarkStart w:id="11" w:name="_Toc344372348" w:displacedByCustomXml="next"/>
    <w:sdt>
      <w:sdtPr>
        <w:rPr>
          <w:rFonts w:asciiTheme="minorHAnsi" w:hAnsiTheme="minorHAnsi"/>
          <w:color w:val="auto"/>
          <w:sz w:val="21"/>
          <w:szCs w:val="21"/>
        </w:rPr>
        <w:id w:val="-1407990345"/>
        <w:docPartObj>
          <w:docPartGallery w:val="Bibliographies"/>
          <w:docPartUnique/>
        </w:docPartObj>
      </w:sdtPr>
      <w:sdtEndPr/>
      <w:sdtContent>
        <w:p w:rsidR="00AD293D" w:rsidRDefault="00AD293D" w:rsidP="00420183">
          <w:pPr>
            <w:pStyle w:val="Cabealho1"/>
            <w:tabs>
              <w:tab w:val="right" w:pos="8504"/>
            </w:tabs>
          </w:pPr>
          <w:r>
            <w:t>Bibliografia</w:t>
          </w:r>
          <w:bookmarkEnd w:id="11"/>
          <w:r w:rsidR="00420183">
            <w:tab/>
          </w:r>
        </w:p>
        <w:p w:rsidR="00420183" w:rsidRPr="00420183" w:rsidRDefault="00420183" w:rsidP="00420183"/>
        <w:sdt>
          <w:sdtPr>
            <w:id w:val="111145805"/>
            <w:bibliography/>
          </w:sdtPr>
          <w:sdtEndPr/>
          <w:sdtContent>
            <w:p w:rsidR="00420183" w:rsidRDefault="00AD293D" w:rsidP="00420183">
              <w:pPr>
                <w:pStyle w:val="Bibliografia"/>
                <w:ind w:left="720" w:hanging="720"/>
                <w:rPr>
                  <w:noProof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420183">
                <w:rPr>
                  <w:noProof/>
                </w:rPr>
                <w:t xml:space="preserve">DoubleN. (s.d.). </w:t>
              </w:r>
              <w:r w:rsidR="00420183">
                <w:rPr>
                  <w:i/>
                  <w:iCs w:val="0"/>
                  <w:noProof/>
                </w:rPr>
                <w:t>Aprenda a Montar um Computador</w:t>
              </w:r>
              <w:r w:rsidR="00420183">
                <w:rPr>
                  <w:noProof/>
                </w:rPr>
                <w:t>. Obtido em Outubro de 2012, de Mais Tutoriais: http://maistutoriais.com/2010/05/aprenda-a-montar-um-computador-pc/</w:t>
              </w:r>
            </w:p>
            <w:p w:rsidR="00AD293D" w:rsidRDefault="00AD293D" w:rsidP="00420183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AD2A8B" w:rsidRDefault="00AD2A8B" w:rsidP="00AD2A8B"/>
    <w:p w:rsidR="00AD2A8B" w:rsidRPr="00AD2A8B" w:rsidRDefault="00AD2A8B" w:rsidP="00AD2A8B">
      <w:pPr>
        <w:jc w:val="center"/>
      </w:pPr>
    </w:p>
    <w:sectPr w:rsidR="00AD2A8B" w:rsidRPr="00AD2A8B" w:rsidSect="00DA560C">
      <w:headerReference w:type="default" r:id="rId32"/>
      <w:footerReference w:type="default" r:id="rId3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0D3" w:rsidRDefault="004610D3" w:rsidP="00F23027">
      <w:pPr>
        <w:spacing w:after="0" w:line="240" w:lineRule="auto"/>
      </w:pPr>
      <w:r>
        <w:separator/>
      </w:r>
    </w:p>
  </w:endnote>
  <w:endnote w:type="continuationSeparator" w:id="0">
    <w:p w:rsidR="004610D3" w:rsidRDefault="004610D3" w:rsidP="00F23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sz w:val="22"/>
        <w:szCs w:val="22"/>
      </w:rPr>
      <w:id w:val="1865318359"/>
      <w:docPartObj>
        <w:docPartGallery w:val="Page Numbers (Bottom of Page)"/>
        <w:docPartUnique/>
      </w:docPartObj>
    </w:sdtPr>
    <w:sdtEndPr/>
    <w:sdtContent>
      <w:p w:rsidR="00475048" w:rsidRDefault="00475048" w:rsidP="00475048">
        <w:pPr>
          <w:pStyle w:val="Rodap"/>
          <w:pBdr>
            <w:top w:val="single" w:sz="4" w:space="1" w:color="auto"/>
          </w:pBdr>
        </w:pPr>
        <w:r>
          <w:t>Bruno Ponces</w:t>
        </w:r>
        <w:r>
          <w:tab/>
        </w:r>
        <w:r>
          <w:tab/>
        </w:r>
      </w:p>
      <w:p w:rsidR="00F23027" w:rsidRPr="00DA560C" w:rsidRDefault="00DA560C" w:rsidP="00DA560C">
        <w:pPr>
          <w:pStyle w:val="Rodap"/>
          <w:jc w:val="both"/>
          <w:rPr>
            <w:b/>
            <w:sz w:val="22"/>
            <w:szCs w:val="22"/>
          </w:rPr>
        </w:pPr>
        <w:r w:rsidRPr="00DA560C">
          <w:rPr>
            <w:b/>
            <w:noProof/>
            <w:sz w:val="22"/>
            <w:szCs w:val="22"/>
            <w:lang w:eastAsia="pt-PT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625F617" wp14:editId="495E868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32" name="Grup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560C" w:rsidRDefault="00DA560C">
                                <w:pPr>
                                  <w:pStyle w:val="Rodap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75048">
                                  <w:rPr>
                                    <w:noProof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19" o:spid="_x0000_s1026" style="position:absolute;left:0;text-align:left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:rsidR="00DA560C" w:rsidRDefault="00DA560C">
                          <w:pPr>
                            <w:pStyle w:val="Rodap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75048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0D3" w:rsidRDefault="004610D3" w:rsidP="00F23027">
      <w:pPr>
        <w:spacing w:after="0" w:line="240" w:lineRule="auto"/>
      </w:pPr>
      <w:r>
        <w:separator/>
      </w:r>
    </w:p>
  </w:footnote>
  <w:footnote w:type="continuationSeparator" w:id="0">
    <w:p w:rsidR="004610D3" w:rsidRDefault="004610D3" w:rsidP="00F23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027" w:rsidRPr="00DA560C" w:rsidRDefault="00DA560C" w:rsidP="00475048">
    <w:pPr>
      <w:pStyle w:val="Cabealho"/>
      <w:jc w:val="right"/>
      <w:rPr>
        <w:b/>
        <w:sz w:val="22"/>
        <w:szCs w:val="22"/>
      </w:rPr>
    </w:pPr>
    <w:r w:rsidRPr="00DA560C">
      <w:rPr>
        <w:b/>
        <w:sz w:val="22"/>
        <w:szCs w:val="22"/>
      </w:rPr>
      <w:t>Arquitetura do Computador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3F"/>
    <w:rsid w:val="0007193F"/>
    <w:rsid w:val="00105B2F"/>
    <w:rsid w:val="001D386A"/>
    <w:rsid w:val="003B4517"/>
    <w:rsid w:val="003C29D2"/>
    <w:rsid w:val="00420183"/>
    <w:rsid w:val="004610D3"/>
    <w:rsid w:val="00475048"/>
    <w:rsid w:val="00522CBA"/>
    <w:rsid w:val="005F698E"/>
    <w:rsid w:val="00605C12"/>
    <w:rsid w:val="006308BA"/>
    <w:rsid w:val="006D2B60"/>
    <w:rsid w:val="009B6552"/>
    <w:rsid w:val="00A03AAE"/>
    <w:rsid w:val="00AC721E"/>
    <w:rsid w:val="00AD293D"/>
    <w:rsid w:val="00AD2A8B"/>
    <w:rsid w:val="00D715D8"/>
    <w:rsid w:val="00DA560C"/>
    <w:rsid w:val="00F2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93F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07193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07193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07193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07193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07193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07193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07193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07193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07193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07193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07193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07193F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cter"/>
    <w:uiPriority w:val="10"/>
    <w:qFormat/>
    <w:rsid w:val="00F23027"/>
    <w:pPr>
      <w:shd w:val="clear" w:color="auto" w:fill="FFFFFF" w:themeFill="background1"/>
      <w:spacing w:after="120" w:line="240" w:lineRule="auto"/>
      <w:outlineLvl w:val="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F2302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cter"/>
    <w:uiPriority w:val="11"/>
    <w:qFormat/>
    <w:rsid w:val="00F23027"/>
    <w:pPr>
      <w:spacing w:before="200" w:after="360" w:line="240" w:lineRule="auto"/>
      <w:outlineLvl w:val="1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F23027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07193F"/>
    <w:rPr>
      <w:b/>
      <w:bCs/>
      <w:spacing w:val="0"/>
    </w:rPr>
  </w:style>
  <w:style w:type="character" w:styleId="nfase">
    <w:name w:val="Emphasis"/>
    <w:uiPriority w:val="20"/>
    <w:qFormat/>
    <w:rsid w:val="0007193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SemEspaamento">
    <w:name w:val="No Spacing"/>
    <w:basedOn w:val="Normal"/>
    <w:link w:val="SemEspaamentoCarcter"/>
    <w:uiPriority w:val="1"/>
    <w:qFormat/>
    <w:rsid w:val="0007193F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07193F"/>
    <w:rPr>
      <w:iCs/>
      <w:sz w:val="21"/>
      <w:szCs w:val="21"/>
    </w:rPr>
  </w:style>
  <w:style w:type="paragraph" w:styleId="PargrafodaLista">
    <w:name w:val="List Paragraph"/>
    <w:basedOn w:val="Normal"/>
    <w:uiPriority w:val="34"/>
    <w:qFormat/>
    <w:rsid w:val="0007193F"/>
    <w:pPr>
      <w:numPr>
        <w:numId w:val="1"/>
      </w:numPr>
      <w:contextualSpacing/>
    </w:pPr>
    <w:rPr>
      <w:sz w:val="22"/>
    </w:rPr>
  </w:style>
  <w:style w:type="paragraph" w:styleId="Citao">
    <w:name w:val="Quote"/>
    <w:basedOn w:val="Normal"/>
    <w:next w:val="Normal"/>
    <w:link w:val="CitaoCarcter"/>
    <w:uiPriority w:val="29"/>
    <w:qFormat/>
    <w:rsid w:val="0007193F"/>
    <w:rPr>
      <w:b/>
      <w:i/>
      <w:color w:val="C0504D" w:themeColor="accent2"/>
      <w:sz w:val="24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07193F"/>
    <w:rPr>
      <w:b/>
      <w:i/>
      <w:iCs/>
      <w:color w:val="C0504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07193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07193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eDiscreto">
    <w:name w:val="Subtle Emphasis"/>
    <w:uiPriority w:val="19"/>
    <w:qFormat/>
    <w:rsid w:val="0007193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nfaseIntenso">
    <w:name w:val="Intense Emphasis"/>
    <w:uiPriority w:val="21"/>
    <w:qFormat/>
    <w:rsid w:val="0007193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nciaDiscreta">
    <w:name w:val="Subtle Reference"/>
    <w:uiPriority w:val="31"/>
    <w:qFormat/>
    <w:rsid w:val="0007193F"/>
    <w:rPr>
      <w:i/>
      <w:iCs/>
      <w:smallCaps/>
      <w:color w:val="C0504D" w:themeColor="accent2"/>
      <w:u w:color="C0504D" w:themeColor="accent2"/>
    </w:rPr>
  </w:style>
  <w:style w:type="character" w:styleId="RefernciaIntensa">
    <w:name w:val="Intense Reference"/>
    <w:uiPriority w:val="32"/>
    <w:qFormat/>
    <w:rsid w:val="0007193F"/>
    <w:rPr>
      <w:b/>
      <w:bCs/>
      <w:i/>
      <w:iCs/>
      <w:smallCaps/>
      <w:color w:val="C0504D" w:themeColor="accent2"/>
      <w:u w:color="C0504D" w:themeColor="accent2"/>
    </w:rPr>
  </w:style>
  <w:style w:type="character" w:styleId="TtulodoLivro">
    <w:name w:val="Book Title"/>
    <w:uiPriority w:val="33"/>
    <w:qFormat/>
    <w:rsid w:val="0007193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07193F"/>
    <w:pPr>
      <w:outlineLvl w:val="9"/>
    </w:pPr>
  </w:style>
  <w:style w:type="paragraph" w:styleId="NormalWeb">
    <w:name w:val="Normal (Web)"/>
    <w:basedOn w:val="Normal"/>
    <w:uiPriority w:val="99"/>
    <w:unhideWhenUsed/>
    <w:rsid w:val="00071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B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B4517"/>
    <w:rPr>
      <w:rFonts w:ascii="Tahoma" w:hAnsi="Tahoma" w:cs="Tahoma"/>
      <w:iCs/>
      <w:sz w:val="16"/>
      <w:szCs w:val="16"/>
    </w:rPr>
  </w:style>
  <w:style w:type="paragraph" w:styleId="ndice1">
    <w:name w:val="toc 1"/>
    <w:basedOn w:val="Normal"/>
    <w:next w:val="Normal"/>
    <w:autoRedefine/>
    <w:uiPriority w:val="39"/>
    <w:unhideWhenUsed/>
    <w:rsid w:val="00F23027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F23027"/>
    <w:pPr>
      <w:spacing w:after="100"/>
      <w:ind w:left="210"/>
    </w:pPr>
  </w:style>
  <w:style w:type="character" w:styleId="Hiperligao">
    <w:name w:val="Hyperlink"/>
    <w:basedOn w:val="Tipodeletrapredefinidodopargrafo"/>
    <w:uiPriority w:val="99"/>
    <w:unhideWhenUsed/>
    <w:rsid w:val="00F23027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F23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23027"/>
    <w:rPr>
      <w:iCs/>
      <w:sz w:val="21"/>
      <w:szCs w:val="21"/>
    </w:rPr>
  </w:style>
  <w:style w:type="paragraph" w:styleId="Rodap">
    <w:name w:val="footer"/>
    <w:basedOn w:val="Normal"/>
    <w:link w:val="RodapCarcter"/>
    <w:uiPriority w:val="99"/>
    <w:unhideWhenUsed/>
    <w:rsid w:val="00F23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23027"/>
    <w:rPr>
      <w:iCs/>
      <w:sz w:val="21"/>
      <w:szCs w:val="21"/>
    </w:rPr>
  </w:style>
  <w:style w:type="paragraph" w:styleId="Bibliografia">
    <w:name w:val="Bibliography"/>
    <w:basedOn w:val="Normal"/>
    <w:next w:val="Normal"/>
    <w:uiPriority w:val="37"/>
    <w:unhideWhenUsed/>
    <w:rsid w:val="004201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93F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07193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07193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07193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07193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07193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07193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07193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07193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07193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07193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07193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07193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07193F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cter"/>
    <w:uiPriority w:val="10"/>
    <w:qFormat/>
    <w:rsid w:val="00F23027"/>
    <w:pPr>
      <w:shd w:val="clear" w:color="auto" w:fill="FFFFFF" w:themeFill="background1"/>
      <w:spacing w:after="120" w:line="240" w:lineRule="auto"/>
      <w:outlineLvl w:val="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F2302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cter"/>
    <w:uiPriority w:val="11"/>
    <w:qFormat/>
    <w:rsid w:val="00F23027"/>
    <w:pPr>
      <w:spacing w:before="200" w:after="360" w:line="240" w:lineRule="auto"/>
      <w:outlineLvl w:val="1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F23027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07193F"/>
    <w:rPr>
      <w:b/>
      <w:bCs/>
      <w:spacing w:val="0"/>
    </w:rPr>
  </w:style>
  <w:style w:type="character" w:styleId="nfase">
    <w:name w:val="Emphasis"/>
    <w:uiPriority w:val="20"/>
    <w:qFormat/>
    <w:rsid w:val="0007193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SemEspaamento">
    <w:name w:val="No Spacing"/>
    <w:basedOn w:val="Normal"/>
    <w:link w:val="SemEspaamentoCarcter"/>
    <w:uiPriority w:val="1"/>
    <w:qFormat/>
    <w:rsid w:val="0007193F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07193F"/>
    <w:rPr>
      <w:iCs/>
      <w:sz w:val="21"/>
      <w:szCs w:val="21"/>
    </w:rPr>
  </w:style>
  <w:style w:type="paragraph" w:styleId="PargrafodaLista">
    <w:name w:val="List Paragraph"/>
    <w:basedOn w:val="Normal"/>
    <w:uiPriority w:val="34"/>
    <w:qFormat/>
    <w:rsid w:val="0007193F"/>
    <w:pPr>
      <w:numPr>
        <w:numId w:val="1"/>
      </w:numPr>
      <w:contextualSpacing/>
    </w:pPr>
    <w:rPr>
      <w:sz w:val="22"/>
    </w:rPr>
  </w:style>
  <w:style w:type="paragraph" w:styleId="Citao">
    <w:name w:val="Quote"/>
    <w:basedOn w:val="Normal"/>
    <w:next w:val="Normal"/>
    <w:link w:val="CitaoCarcter"/>
    <w:uiPriority w:val="29"/>
    <w:qFormat/>
    <w:rsid w:val="0007193F"/>
    <w:rPr>
      <w:b/>
      <w:i/>
      <w:color w:val="C0504D" w:themeColor="accent2"/>
      <w:sz w:val="24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07193F"/>
    <w:rPr>
      <w:b/>
      <w:i/>
      <w:iCs/>
      <w:color w:val="C0504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07193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07193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eDiscreto">
    <w:name w:val="Subtle Emphasis"/>
    <w:uiPriority w:val="19"/>
    <w:qFormat/>
    <w:rsid w:val="0007193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nfaseIntenso">
    <w:name w:val="Intense Emphasis"/>
    <w:uiPriority w:val="21"/>
    <w:qFormat/>
    <w:rsid w:val="0007193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nciaDiscreta">
    <w:name w:val="Subtle Reference"/>
    <w:uiPriority w:val="31"/>
    <w:qFormat/>
    <w:rsid w:val="0007193F"/>
    <w:rPr>
      <w:i/>
      <w:iCs/>
      <w:smallCaps/>
      <w:color w:val="C0504D" w:themeColor="accent2"/>
      <w:u w:color="C0504D" w:themeColor="accent2"/>
    </w:rPr>
  </w:style>
  <w:style w:type="character" w:styleId="RefernciaIntensa">
    <w:name w:val="Intense Reference"/>
    <w:uiPriority w:val="32"/>
    <w:qFormat/>
    <w:rsid w:val="0007193F"/>
    <w:rPr>
      <w:b/>
      <w:bCs/>
      <w:i/>
      <w:iCs/>
      <w:smallCaps/>
      <w:color w:val="C0504D" w:themeColor="accent2"/>
      <w:u w:color="C0504D" w:themeColor="accent2"/>
    </w:rPr>
  </w:style>
  <w:style w:type="character" w:styleId="TtulodoLivro">
    <w:name w:val="Book Title"/>
    <w:uiPriority w:val="33"/>
    <w:qFormat/>
    <w:rsid w:val="0007193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07193F"/>
    <w:pPr>
      <w:outlineLvl w:val="9"/>
    </w:pPr>
  </w:style>
  <w:style w:type="paragraph" w:styleId="NormalWeb">
    <w:name w:val="Normal (Web)"/>
    <w:basedOn w:val="Normal"/>
    <w:uiPriority w:val="99"/>
    <w:unhideWhenUsed/>
    <w:rsid w:val="00071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B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B4517"/>
    <w:rPr>
      <w:rFonts w:ascii="Tahoma" w:hAnsi="Tahoma" w:cs="Tahoma"/>
      <w:iCs/>
      <w:sz w:val="16"/>
      <w:szCs w:val="16"/>
    </w:rPr>
  </w:style>
  <w:style w:type="paragraph" w:styleId="ndice1">
    <w:name w:val="toc 1"/>
    <w:basedOn w:val="Normal"/>
    <w:next w:val="Normal"/>
    <w:autoRedefine/>
    <w:uiPriority w:val="39"/>
    <w:unhideWhenUsed/>
    <w:rsid w:val="00F23027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F23027"/>
    <w:pPr>
      <w:spacing w:after="100"/>
      <w:ind w:left="210"/>
    </w:pPr>
  </w:style>
  <w:style w:type="character" w:styleId="Hiperligao">
    <w:name w:val="Hyperlink"/>
    <w:basedOn w:val="Tipodeletrapredefinidodopargrafo"/>
    <w:uiPriority w:val="99"/>
    <w:unhideWhenUsed/>
    <w:rsid w:val="00F23027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F23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23027"/>
    <w:rPr>
      <w:iCs/>
      <w:sz w:val="21"/>
      <w:szCs w:val="21"/>
    </w:rPr>
  </w:style>
  <w:style w:type="paragraph" w:styleId="Rodap">
    <w:name w:val="footer"/>
    <w:basedOn w:val="Normal"/>
    <w:link w:val="RodapCarcter"/>
    <w:uiPriority w:val="99"/>
    <w:unhideWhenUsed/>
    <w:rsid w:val="00F23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23027"/>
    <w:rPr>
      <w:iCs/>
      <w:sz w:val="21"/>
      <w:szCs w:val="21"/>
    </w:rPr>
  </w:style>
  <w:style w:type="paragraph" w:styleId="Bibliografia">
    <w:name w:val="Bibliography"/>
    <w:basedOn w:val="Normal"/>
    <w:next w:val="Normal"/>
    <w:uiPriority w:val="37"/>
    <w:unhideWhenUsed/>
    <w:rsid w:val="00420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eseqlx.net/queirosbeta/index.php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Dou12</b:Tag>
    <b:SourceType>InternetSite</b:SourceType>
    <b:Guid>{F77A18F5-6988-46D6-AFAE-2ED38431DC80}</b:Guid>
    <b:Title>Aprenda a Montar um Computador</b:Title>
    <b:InternetSiteTitle>Mais Tutoriais</b:InternetSiteTitle>
    <b:YearAccessed>2012</b:YearAccessed>
    <b:MonthAccessed>Outubro</b:MonthAccessed>
    <b:URL>http://maistutoriais.com/2010/05/aprenda-a-montar-um-computador-pc/</b:URL>
    <b:Author>
      <b:Author>
        <b:NameList>
          <b:Person>
            <b:Last>DoubleN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281CF2D1-9EBE-4212-967A-AABADE3E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16</Pages>
  <Words>965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Ponces</dc:creator>
  <cp:lastModifiedBy>Bruno Ponces</cp:lastModifiedBy>
  <cp:revision>10</cp:revision>
  <dcterms:created xsi:type="dcterms:W3CDTF">2012-11-07T19:42:00Z</dcterms:created>
  <dcterms:modified xsi:type="dcterms:W3CDTF">2012-12-27T11:55:00Z</dcterms:modified>
</cp:coreProperties>
</file>